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divdocumentdivPARAGRAPHNAME"/>
        <w:tblW w:w="0" w:type="auto"/>
        <w:tblCellSpacing w:w="0" w:type="dxa"/>
        <w:tblLayout w:type="fixed"/>
        <w:tblCellMar>
          <w:left w:w="0" w:type="dxa"/>
          <w:right w:w="0" w:type="dxa"/>
        </w:tblCellMar>
        <w:tblLook w:val="05E0" w:firstRow="1" w:lastRow="1" w:firstColumn="1" w:lastColumn="1" w:noHBand="0" w:noVBand="1"/>
      </w:tblPr>
      <w:tblGrid>
        <w:gridCol w:w="3140"/>
        <w:gridCol w:w="7900"/>
      </w:tblGrid>
      <w:tr w:rsidR="00795BD1" w14:paraId="7F0CA990" w14:textId="77777777">
        <w:trPr>
          <w:tblCellSpacing w:w="0" w:type="dxa"/>
        </w:trPr>
        <w:tc>
          <w:tcPr>
            <w:tcW w:w="3140" w:type="dxa"/>
            <w:tcMar>
              <w:top w:w="0" w:type="dxa"/>
              <w:left w:w="0" w:type="dxa"/>
              <w:bottom w:w="0" w:type="dxa"/>
              <w:right w:w="0" w:type="dxa"/>
            </w:tcMar>
            <w:hideMark/>
          </w:tcPr>
          <w:p w14:paraId="7A9FE7AA" w14:textId="77777777" w:rsidR="00795BD1" w:rsidRDefault="00000000">
            <w:pPr>
              <w:pStyle w:val="documentmono-1asposemonogrammono"/>
              <w:jc w:val="center"/>
              <w:rPr>
                <w:rStyle w:val="monogram"/>
                <w:color w:val="231F20"/>
              </w:rPr>
            </w:pPr>
            <w:r>
              <w:rPr>
                <w:rStyle w:val="monogram"/>
                <w:noProof/>
                <w:color w:val="231F20"/>
              </w:rPr>
              <w:drawing>
                <wp:anchor distT="0" distB="0" distL="114300" distR="114300" simplePos="0" relativeHeight="251658240" behindDoc="0" locked="0" layoutInCell="1" allowOverlap="1" wp14:anchorId="1CD8F2A1" wp14:editId="49E0D112">
                  <wp:simplePos x="0" y="0"/>
                  <wp:positionH relativeFrom="column">
                    <wp:posOffset>636172</wp:posOffset>
                  </wp:positionH>
                  <wp:positionV relativeFrom="page">
                    <wp:posOffset>152400</wp:posOffset>
                  </wp:positionV>
                  <wp:extent cx="939263" cy="939790"/>
                  <wp:effectExtent l="0" t="0" r="0" b="0"/>
                  <wp:wrapNone/>
                  <wp:docPr id="100001" name="Picture 1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1" name=""/>
                          <pic:cNvPicPr>
                            <a:picLocks/>
                          </pic:cNvPicPr>
                        </pic:nvPicPr>
                        <pic:blipFill>
                          <a:blip r:embed="rId5"/>
                          <a:stretch>
                            <a:fillRect/>
                          </a:stretch>
                        </pic:blipFill>
                        <pic:spPr>
                          <a:xfrm>
                            <a:off x="0" y="0"/>
                            <a:ext cx="939263" cy="939790"/>
                          </a:xfrm>
                          <a:prstGeom prst="rect">
                            <a:avLst/>
                          </a:prstGeom>
                        </pic:spPr>
                      </pic:pic>
                    </a:graphicData>
                  </a:graphic>
                </wp:anchor>
              </w:drawing>
            </w:r>
            <w:r>
              <w:rPr>
                <w:rStyle w:val="documentmono-1asposemonogrammonoany"/>
                <w:color w:val="231F20"/>
              </w:rPr>
              <w:t xml:space="preserve"> </w:t>
            </w:r>
          </w:p>
          <w:p w14:paraId="6387693B" w14:textId="77777777" w:rsidR="00795BD1" w:rsidRDefault="00605AA7">
            <w:pPr>
              <w:pStyle w:val="documentmono-1asposemonogrammonoanyParagraph"/>
              <w:spacing w:line="20" w:lineRule="exact"/>
              <w:jc w:val="center"/>
              <w:rPr>
                <w:rStyle w:val="documentmono-1asposemonogrammonoany"/>
                <w:color w:val="2B98DE"/>
              </w:rPr>
            </w:pPr>
            <w:r>
              <w:rPr>
                <w:noProof/>
              </w:rPr>
              <mc:AlternateContent>
                <mc:Choice Requires="wps">
                  <w:drawing>
                    <wp:anchor distT="0" distB="0" distL="114300" distR="114300" simplePos="0" relativeHeight="251675648" behindDoc="0" locked="0" layoutInCell="1" allowOverlap="1" wp14:anchorId="50C17D6C" wp14:editId="29F588EE">
                      <wp:simplePos x="0" y="0"/>
                      <wp:positionH relativeFrom="column">
                        <wp:align>center</wp:align>
                      </wp:positionH>
                      <wp:positionV relativeFrom="page">
                        <wp:posOffset>419100</wp:posOffset>
                      </wp:positionV>
                      <wp:extent cx="444500" cy="508000"/>
                      <wp:effectExtent l="0" t="0" r="0" b="0"/>
                      <wp:wrapNone/>
                      <wp:docPr id="14160016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4500" cy="50800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C0C461" w14:textId="77777777" w:rsidR="00795BD1" w:rsidRDefault="00000000">
                                  <w:pPr>
                                    <w:pStyle w:val="documentmono-1asposemonogrammonoanyParagraph"/>
                                    <w:jc w:val="center"/>
                                    <w:rPr>
                                      <w:rStyle w:val="documentmono-1asposemonogrammonoany"/>
                                      <w:color w:val="2B98DE"/>
                                    </w:rPr>
                                  </w:pPr>
                                  <w:r>
                                    <w:rPr>
                                      <w:rStyle w:val="documentmono-1asposemonogrammonoany"/>
                                      <w:color w:val="2B98DE"/>
                                    </w:rPr>
                                    <w:t>D</w:t>
                                  </w:r>
                                </w:p>
                              </w:txbxContent>
                            </wps:txbx>
                            <wps:bodyPr rot="0" vert="horz" wrap="none" lIns="0" tIns="0" rIns="889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17D6C" id="_x0000_t202" coordsize="21600,21600" o:spt="202" path="m,l,21600r21600,l21600,xe">
                      <v:stroke joinstyle="miter"/>
                      <v:path gradientshapeok="t" o:connecttype="rect"/>
                    </v:shapetype>
                    <v:shape id="Text Box 3" o:spid="_x0000_s1026" type="#_x0000_t202" style="position:absolute;left:0;text-align:left;margin-left:0;margin-top:33pt;width:35pt;height:40pt;z-index:251675648;visibility:visible;mso-wrap-style:non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" stroked="f">
                      <v:fill opacity="0"/>
                      <v:textbox inset="0,0,7pt,0">
                        <w:txbxContent>
                          <w:p w14:paraId="27C0C461" w14:textId="77777777" w:rsidR="00795BD1" w:rsidRDefault="00000000">
                            <w:pPr>
                              <w:pStyle w:val="documentmono-1asposemonogrammonoanyParagraph"/>
                              <w:jc w:val="center"/>
                              <w:rPr>
                                <w:rStyle w:val="documentmono-1asposemonogrammonoany"/>
                                <w:color w:val="2B98DE"/>
                              </w:rPr>
                            </w:pPr>
                            <w:r>
                              <w:rPr>
                                <w:rStyle w:val="documentmono-1asposemonogrammonoany"/>
                                <w:color w:val="2B98DE"/>
                              </w:rPr>
                              <w:t>D</w:t>
                            </w:r>
                          </w:p>
                        </w:txbxContent>
                      </v:textbox>
                      <w10:wrap anchory="page"/>
                    </v:shape>
                  </w:pict>
                </mc:Fallback>
              </mc:AlternateContent>
            </w:r>
          </w:p>
          <w:p w14:paraId="5CDCDBAB" w14:textId="77777777" w:rsidR="00795BD1" w:rsidRDefault="00605AA7">
            <w:pPr>
              <w:pStyle w:val="documentmono-1asposemonogrammonoanyParagraph"/>
              <w:spacing w:line="20" w:lineRule="exact"/>
              <w:jc w:val="center"/>
              <w:rPr>
                <w:rStyle w:val="documentmono-1asposemonogrammonoany"/>
                <w:color w:val="2B98DE"/>
              </w:rPr>
            </w:pPr>
            <w:r>
              <w:rPr>
                <w:noProof/>
              </w:rPr>
              <mc:AlternateContent>
                <mc:Choice Requires="wps">
                  <w:drawing>
                    <wp:anchor distT="0" distB="0" distL="114300" distR="114300" simplePos="0" relativeHeight="251676672" behindDoc="0" locked="0" layoutInCell="1" allowOverlap="1" wp14:anchorId="4B92CD21" wp14:editId="59D44D71">
                      <wp:simplePos x="0" y="0"/>
                      <wp:positionH relativeFrom="column">
                        <wp:align>center</wp:align>
                      </wp:positionH>
                      <wp:positionV relativeFrom="page">
                        <wp:posOffset>419100</wp:posOffset>
                      </wp:positionV>
                      <wp:extent cx="800100" cy="508000"/>
                      <wp:effectExtent l="0" t="0" r="0" b="0"/>
                      <wp:wrapNone/>
                      <wp:docPr id="1522560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50800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2C3857D" w14:textId="77777777" w:rsidR="00795BD1" w:rsidRDefault="00000000">
                                  <w:pPr>
                                    <w:pStyle w:val="documentmono-1asposemonogrammonoanyParagraph"/>
                                    <w:jc w:val="center"/>
                                    <w:rPr>
                                      <w:rStyle w:val="documentmono-1asposemonogrammonoany"/>
                                      <w:color w:val="2B98DE"/>
                                    </w:rPr>
                                  </w:pPr>
                                  <w:r>
                                    <w:rPr>
                                      <w:rStyle w:val="documentmono-1asposemonogrammonoany"/>
                                      <w:color w:val="2B98DE"/>
                                    </w:rPr>
                                    <w:t> B</w:t>
                                  </w:r>
                                </w:p>
                              </w:txbxContent>
                            </wps:txbx>
                            <wps:bodyPr rot="0" vert="horz" wrap="none" lIns="5334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2CD21" id="Text Box 2" o:spid="_x0000_s1027" type="#_x0000_t202" style="position:absolute;left:0;text-align:left;margin-left:0;margin-top:33pt;width:63pt;height:40pt;z-index:251676672;visibility:visible;mso-wrap-style:non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" stroked="f">
                      <v:fill opacity="0"/>
                      <v:textbox inset="42pt,0,0,0">
                        <w:txbxContent>
                          <w:p w14:paraId="42C3857D" w14:textId="77777777" w:rsidR="00795BD1" w:rsidRDefault="00000000">
                            <w:pPr>
                              <w:pStyle w:val="documentmono-1asposemonogrammonoanyParagraph"/>
                              <w:jc w:val="center"/>
                              <w:rPr>
                                <w:rStyle w:val="documentmono-1asposemonogrammonoany"/>
                                <w:color w:val="2B98DE"/>
                              </w:rPr>
                            </w:pPr>
                            <w:r>
                              <w:rPr>
                                <w:rStyle w:val="documentmono-1asposemonogrammonoany"/>
                                <w:color w:val="2B98DE"/>
                              </w:rPr>
                              <w:t> B</w:t>
                            </w:r>
                          </w:p>
                        </w:txbxContent>
                      </v:textbox>
                      <w10:wrap anchory="page"/>
                    </v:shape>
                  </w:pict>
                </mc:Fallback>
              </mc:AlternateContent>
            </w:r>
          </w:p>
        </w:tc>
        <w:tc>
          <w:tcPr>
            <w:tcW w:w="7900" w:type="dxa"/>
            <w:tcMar>
              <w:top w:w="0" w:type="dxa"/>
              <w:left w:w="0" w:type="dxa"/>
              <w:bottom w:w="300" w:type="dxa"/>
              <w:right w:w="0" w:type="dxa"/>
            </w:tcMar>
            <w:hideMark/>
          </w:tcPr>
          <w:p w14:paraId="1FE403CB" w14:textId="77777777" w:rsidR="00795BD1" w:rsidRDefault="00000000">
            <w:pPr>
              <w:pStyle w:val="divParagraph"/>
              <w:spacing w:line="880" w:lineRule="atLeast"/>
              <w:rPr>
                <w:rStyle w:val="divname"/>
                <w:rFonts w:ascii="Arial" w:eastAsia="Arial" w:hAnsi="Arial" w:cs="Arial"/>
              </w:rPr>
            </w:pPr>
            <w:r>
              <w:rPr>
                <w:rStyle w:val="span"/>
                <w:rFonts w:ascii="Arial" w:eastAsia="Arial" w:hAnsi="Arial" w:cs="Arial"/>
                <w:color w:val="2B98DE"/>
                <w:sz w:val="68"/>
                <w:szCs w:val="68"/>
              </w:rPr>
              <w:t>Denise</w:t>
            </w:r>
            <w:r>
              <w:rPr>
                <w:rStyle w:val="divname"/>
                <w:rFonts w:ascii="Arial" w:eastAsia="Arial" w:hAnsi="Arial" w:cs="Arial"/>
              </w:rPr>
              <w:t xml:space="preserve"> </w:t>
            </w:r>
            <w:r>
              <w:rPr>
                <w:rStyle w:val="span"/>
                <w:rFonts w:ascii="Arial" w:eastAsia="Arial" w:hAnsi="Arial" w:cs="Arial"/>
                <w:color w:val="2B98DE"/>
                <w:sz w:val="68"/>
                <w:szCs w:val="68"/>
              </w:rPr>
              <w:t>Bell</w:t>
            </w:r>
          </w:p>
          <w:p w14:paraId="09723FF7" w14:textId="77777777" w:rsidR="00795BD1" w:rsidRDefault="00000000">
            <w:pPr>
              <w:spacing w:line="320" w:lineRule="atLeast"/>
              <w:rPr>
                <w:rStyle w:val="div"/>
                <w:rFonts w:ascii="Arial" w:eastAsia="Arial" w:hAnsi="Arial" w:cs="Arial"/>
                <w:color w:val="231F20"/>
                <w:sz w:val="22"/>
                <w:szCs w:val="22"/>
              </w:rPr>
            </w:pPr>
            <w:r>
              <w:rPr>
                <w:rStyle w:val="span"/>
                <w:rFonts w:ascii="Arial" w:eastAsia="Arial" w:hAnsi="Arial" w:cs="Arial"/>
                <w:color w:val="231F20"/>
                <w:sz w:val="10"/>
                <w:szCs w:val="10"/>
              </w:rPr>
              <w:t> </w:t>
            </w:r>
            <w:r>
              <w:rPr>
                <w:rStyle w:val="divdocumenticonstableiconPlaceL"/>
                <w:rFonts w:ascii="Arial" w:eastAsia="Arial" w:hAnsi="Arial" w:cs="Arial"/>
                <w:color w:val="231F20"/>
                <w:sz w:val="22"/>
                <w:szCs w:val="22"/>
              </w:rPr>
              <w:t xml:space="preserve"> </w:t>
            </w:r>
            <w:r>
              <w:rPr>
                <w:rStyle w:val="divdocumenticonstableiconPlaceL"/>
                <w:rFonts w:ascii="Arial" w:eastAsia="Arial" w:hAnsi="Arial" w:cs="Arial"/>
                <w:noProof/>
                <w:color w:val="231F20"/>
                <w:sz w:val="22"/>
                <w:szCs w:val="22"/>
              </w:rPr>
              <w:drawing>
                <wp:anchor distT="0" distB="0" distL="114300" distR="114300" simplePos="0" relativeHeight="251659264" behindDoc="0" locked="0" layoutInCell="1" allowOverlap="1" wp14:anchorId="40ABDBD1" wp14:editId="1C1CACC1">
                  <wp:simplePos x="0" y="0"/>
                  <wp:positionH relativeFrom="character">
                    <wp:posOffset>0</wp:posOffset>
                  </wp:positionH>
                  <wp:positionV relativeFrom="line">
                    <wp:posOffset>38156</wp:posOffset>
                  </wp:positionV>
                  <wp:extent cx="114779" cy="152923"/>
                  <wp:effectExtent l="0" t="0" r="0" b="0"/>
                  <wp:wrapNone/>
                  <wp:docPr id="100003" name="Picture 10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3" name=""/>
                          <pic:cNvPicPr>
                            <a:picLocks/>
                          </pic:cNvPicPr>
                        </pic:nvPicPr>
                        <pic:blipFill>
                          <a:blip r:embed="rId6"/>
                          <a:stretch>
                            <a:fillRect/>
                          </a:stretch>
                        </pic:blipFill>
                        <pic:spPr>
                          <a:xfrm>
                            <a:off x="0" y="0"/>
                            <a:ext cx="114779" cy="152923"/>
                          </a:xfrm>
                          <a:prstGeom prst="rect">
                            <a:avLst/>
                          </a:prstGeom>
                        </pic:spPr>
                      </pic:pic>
                    </a:graphicData>
                  </a:graphic>
                </wp:anchor>
              </w:drawing>
            </w:r>
            <w:r>
              <w:rPr>
                <w:rStyle w:val="span"/>
                <w:rFonts w:ascii="Arial" w:eastAsia="Arial" w:hAnsi="Arial" w:cs="Arial"/>
                <w:color w:val="231F20"/>
                <w:sz w:val="22"/>
                <w:szCs w:val="22"/>
              </w:rPr>
              <w:t>    Antonito, CO 81120    </w:t>
            </w:r>
            <w:r>
              <w:rPr>
                <w:rStyle w:val="divdocumenticonstable"/>
                <w:rFonts w:ascii="Arial" w:eastAsia="Arial" w:hAnsi="Arial" w:cs="Arial"/>
                <w:color w:val="231F20"/>
                <w:sz w:val="22"/>
                <w:szCs w:val="22"/>
              </w:rPr>
              <w:t> </w:t>
            </w:r>
            <w:r>
              <w:rPr>
                <w:rStyle w:val="divdocumenticonstableiconPlaceL"/>
                <w:rFonts w:ascii="Arial" w:eastAsia="Arial" w:hAnsi="Arial" w:cs="Arial"/>
                <w:color w:val="231F20"/>
                <w:sz w:val="22"/>
                <w:szCs w:val="22"/>
              </w:rPr>
              <w:t xml:space="preserve"> </w:t>
            </w:r>
            <w:r>
              <w:rPr>
                <w:rStyle w:val="divdocumenticonstableiconPlaceL"/>
                <w:rFonts w:ascii="Arial" w:eastAsia="Arial" w:hAnsi="Arial" w:cs="Arial"/>
                <w:noProof/>
                <w:color w:val="231F20"/>
                <w:sz w:val="22"/>
                <w:szCs w:val="22"/>
              </w:rPr>
              <w:drawing>
                <wp:anchor distT="0" distB="0" distL="114300" distR="114300" simplePos="0" relativeHeight="251660288" behindDoc="0" locked="0" layoutInCell="1" allowOverlap="1" wp14:anchorId="131C3B10" wp14:editId="3D128B36">
                  <wp:simplePos x="0" y="0"/>
                  <wp:positionH relativeFrom="character">
                    <wp:posOffset>0</wp:posOffset>
                  </wp:positionH>
                  <wp:positionV relativeFrom="line">
                    <wp:posOffset>44502</wp:posOffset>
                  </wp:positionV>
                  <wp:extent cx="140148" cy="140232"/>
                  <wp:effectExtent l="0" t="0" r="0" b="0"/>
                  <wp:wrapNone/>
                  <wp:docPr id="100005" name="Picture 100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5" name=""/>
                          <pic:cNvPicPr>
                            <a:picLocks/>
                          </pic:cNvPicPr>
                        </pic:nvPicPr>
                        <pic:blipFill>
                          <a:blip r:embed="rId7"/>
                          <a:stretch>
                            <a:fillRect/>
                          </a:stretch>
                        </pic:blipFill>
                        <pic:spPr>
                          <a:xfrm>
                            <a:off x="0" y="0"/>
                            <a:ext cx="140148" cy="140232"/>
                          </a:xfrm>
                          <a:prstGeom prst="rect">
                            <a:avLst/>
                          </a:prstGeom>
                        </pic:spPr>
                      </pic:pic>
                    </a:graphicData>
                  </a:graphic>
                </wp:anchor>
              </w:drawing>
            </w:r>
            <w:r>
              <w:rPr>
                <w:rStyle w:val="span"/>
                <w:rFonts w:ascii="Arial" w:eastAsia="Arial" w:hAnsi="Arial" w:cs="Arial"/>
                <w:color w:val="231F20"/>
                <w:sz w:val="10"/>
                <w:szCs w:val="10"/>
              </w:rPr>
              <w:t> </w:t>
            </w:r>
            <w:r>
              <w:rPr>
                <w:rStyle w:val="span"/>
                <w:rFonts w:ascii="Arial" w:eastAsia="Arial" w:hAnsi="Arial" w:cs="Arial"/>
                <w:color w:val="231F20"/>
                <w:sz w:val="22"/>
                <w:szCs w:val="22"/>
              </w:rPr>
              <w:t>     512</w:t>
            </w:r>
            <w:r>
              <w:rPr>
                <w:rStyle w:val="span"/>
                <w:rFonts w:ascii="Arial" w:eastAsia="Arial" w:hAnsi="Arial" w:cs="Arial"/>
                <w:color w:val="231F20"/>
                <w:sz w:val="22"/>
                <w:szCs w:val="22"/>
              </w:rPr>
              <w:noBreakHyphen/>
              <w:t>569</w:t>
            </w:r>
            <w:r>
              <w:rPr>
                <w:rStyle w:val="span"/>
                <w:rFonts w:ascii="Arial" w:eastAsia="Arial" w:hAnsi="Arial" w:cs="Arial"/>
                <w:color w:val="231F20"/>
                <w:sz w:val="22"/>
                <w:szCs w:val="22"/>
              </w:rPr>
              <w:noBreakHyphen/>
              <w:t>2006    </w:t>
            </w:r>
            <w:r>
              <w:rPr>
                <w:rStyle w:val="divdocumenticonstable"/>
                <w:rFonts w:ascii="Arial" w:eastAsia="Arial" w:hAnsi="Arial" w:cs="Arial"/>
                <w:color w:val="231F20"/>
                <w:sz w:val="22"/>
                <w:szCs w:val="22"/>
              </w:rPr>
              <w:t> </w:t>
            </w:r>
            <w:r>
              <w:rPr>
                <w:rStyle w:val="divdocumenticonstableiconPlaceL"/>
                <w:rFonts w:ascii="Arial" w:eastAsia="Arial" w:hAnsi="Arial" w:cs="Arial"/>
                <w:color w:val="231F20"/>
                <w:sz w:val="22"/>
                <w:szCs w:val="22"/>
              </w:rPr>
              <w:t xml:space="preserve"> </w:t>
            </w:r>
            <w:r>
              <w:rPr>
                <w:rStyle w:val="divdocumenticonstableiconPlaceL"/>
                <w:rFonts w:ascii="Arial" w:eastAsia="Arial" w:hAnsi="Arial" w:cs="Arial"/>
                <w:noProof/>
                <w:color w:val="231F20"/>
                <w:sz w:val="22"/>
                <w:szCs w:val="22"/>
              </w:rPr>
              <w:drawing>
                <wp:anchor distT="0" distB="0" distL="114300" distR="114300" simplePos="0" relativeHeight="251661312" behindDoc="0" locked="0" layoutInCell="1" allowOverlap="1" wp14:anchorId="0B736B84" wp14:editId="65F052B6">
                  <wp:simplePos x="0" y="0"/>
                  <wp:positionH relativeFrom="character">
                    <wp:posOffset>0</wp:posOffset>
                  </wp:positionH>
                  <wp:positionV relativeFrom="line">
                    <wp:posOffset>50847</wp:posOffset>
                  </wp:positionV>
                  <wp:extent cx="127463" cy="127540"/>
                  <wp:effectExtent l="0" t="0" r="0" b="0"/>
                  <wp:wrapNone/>
                  <wp:docPr id="100007" name="Picture 100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7" name=""/>
                          <pic:cNvPicPr>
                            <a:picLocks/>
                          </pic:cNvPicPr>
                        </pic:nvPicPr>
                        <pic:blipFill>
                          <a:blip r:embed="rId8"/>
                          <a:stretch>
                            <a:fillRect/>
                          </a:stretch>
                        </pic:blipFill>
                        <pic:spPr>
                          <a:xfrm>
                            <a:off x="0" y="0"/>
                            <a:ext cx="127463" cy="127540"/>
                          </a:xfrm>
                          <a:prstGeom prst="rect">
                            <a:avLst/>
                          </a:prstGeom>
                        </pic:spPr>
                      </pic:pic>
                    </a:graphicData>
                  </a:graphic>
                </wp:anchor>
              </w:drawing>
            </w:r>
            <w:r>
              <w:rPr>
                <w:rStyle w:val="span"/>
                <w:rFonts w:ascii="Arial" w:eastAsia="Arial" w:hAnsi="Arial" w:cs="Arial"/>
                <w:color w:val="231F20"/>
                <w:sz w:val="10"/>
                <w:szCs w:val="10"/>
              </w:rPr>
              <w:t> </w:t>
            </w:r>
            <w:r>
              <w:rPr>
                <w:rStyle w:val="span"/>
                <w:rFonts w:ascii="Arial" w:eastAsia="Arial" w:hAnsi="Arial" w:cs="Arial"/>
                <w:color w:val="231F20"/>
                <w:sz w:val="22"/>
                <w:szCs w:val="22"/>
              </w:rPr>
              <w:t>     belldenise610@gmail.com    </w:t>
            </w:r>
            <w:r>
              <w:rPr>
                <w:rStyle w:val="divdocumenticonstable"/>
                <w:rFonts w:ascii="Arial" w:eastAsia="Arial" w:hAnsi="Arial" w:cs="Arial"/>
                <w:color w:val="231F20"/>
                <w:sz w:val="22"/>
                <w:szCs w:val="22"/>
              </w:rPr>
              <w:t> </w:t>
            </w:r>
          </w:p>
        </w:tc>
      </w:tr>
    </w:tbl>
    <w:p w14:paraId="23D1FA6A" w14:textId="77777777" w:rsidR="00795BD1" w:rsidRDefault="00795BD1">
      <w:pPr>
        <w:rPr>
          <w:vanish/>
        </w:rPr>
      </w:pPr>
    </w:p>
    <w:p w14:paraId="49808D26" w14:textId="77777777" w:rsidR="00795BD1" w:rsidRDefault="00795BD1">
      <w:pPr>
        <w:rPr>
          <w:vanish/>
        </w:rPr>
      </w:pPr>
    </w:p>
    <w:tbl>
      <w:tblPr>
        <w:tblStyle w:val="divdocumentsectiontwocolsection"/>
        <w:tblW w:w="0" w:type="auto"/>
        <w:tblCellSpacing w:w="0" w:type="dxa"/>
        <w:tblLayout w:type="fixed"/>
        <w:tblCellMar>
          <w:top w:w="300" w:type="dxa"/>
          <w:left w:w="0" w:type="dxa"/>
          <w:right w:w="0" w:type="dxa"/>
        </w:tblCellMar>
        <w:tblLook w:val="05E0" w:firstRow="1" w:lastRow="1" w:firstColumn="1" w:lastColumn="1" w:noHBand="0" w:noVBand="1"/>
      </w:tblPr>
      <w:tblGrid>
        <w:gridCol w:w="2800"/>
        <w:gridCol w:w="8240"/>
      </w:tblGrid>
      <w:tr w:rsidR="00795BD1" w14:paraId="085F7F60" w14:textId="77777777">
        <w:trPr>
          <w:tblCellSpacing w:w="0" w:type="dxa"/>
        </w:trPr>
        <w:tc>
          <w:tcPr>
            <w:tcW w:w="2800" w:type="dxa"/>
            <w:tcMar>
              <w:top w:w="0" w:type="dxa"/>
              <w:left w:w="0" w:type="dxa"/>
              <w:bottom w:w="0" w:type="dxa"/>
              <w:right w:w="0" w:type="dxa"/>
            </w:tcMar>
            <w:hideMark/>
          </w:tcPr>
          <w:p w14:paraId="63B3C012" w14:textId="77777777" w:rsidR="00795BD1" w:rsidRDefault="00000000">
            <w:pPr>
              <w:pStyle w:val="divdocumentsectiontwocolsectiondivheadingdivsectiontitle"/>
              <w:spacing w:line="320" w:lineRule="atLeast"/>
              <w:ind w:right="300"/>
              <w:jc w:val="right"/>
              <w:rPr>
                <w:rStyle w:val="divdocumentsectiontwocolsectiondivheading"/>
                <w:rFonts w:ascii="Arial" w:eastAsia="Arial" w:hAnsi="Arial" w:cs="Arial"/>
                <w:b/>
                <w:bCs/>
                <w:caps/>
                <w:color w:val="2B98DE"/>
                <w:sz w:val="22"/>
                <w:szCs w:val="22"/>
              </w:rPr>
            </w:pPr>
            <w:r>
              <w:rPr>
                <w:rStyle w:val="divdocumentsectiontwocolsectiondivheading"/>
                <w:rFonts w:ascii="Arial" w:eastAsia="Arial" w:hAnsi="Arial" w:cs="Arial"/>
                <w:b/>
                <w:bCs/>
                <w:caps/>
                <w:color w:val="2B98DE"/>
                <w:sz w:val="22"/>
                <w:szCs w:val="22"/>
              </w:rPr>
              <w:t>Websites, Portfolios, Profiles</w:t>
            </w:r>
          </w:p>
        </w:tc>
        <w:tc>
          <w:tcPr>
            <w:tcW w:w="8240" w:type="dxa"/>
            <w:tcBorders>
              <w:left w:val="single" w:sz="8" w:space="0" w:color="979797"/>
            </w:tcBorders>
            <w:tcMar>
              <w:top w:w="0" w:type="dxa"/>
              <w:left w:w="0" w:type="dxa"/>
              <w:bottom w:w="0" w:type="dxa"/>
              <w:right w:w="0" w:type="dxa"/>
            </w:tcMar>
            <w:hideMark/>
          </w:tcPr>
          <w:tbl>
            <w:tblPr>
              <w:tblStyle w:val="divdocumentsectiontwocolsectionnotlangSecnotskliSecnotsftrSecnothiltSecdivparagraphWrapperdivparagraph"/>
              <w:tblW w:w="5000" w:type="pct"/>
              <w:tblCellSpacing w:w="0" w:type="dxa"/>
              <w:tblLayout w:type="fixed"/>
              <w:tblCellMar>
                <w:left w:w="0" w:type="dxa"/>
                <w:right w:w="0" w:type="dxa"/>
              </w:tblCellMar>
              <w:tblLook w:val="05E0" w:firstRow="1" w:lastRow="1" w:firstColumn="1" w:lastColumn="1" w:noHBand="0" w:noVBand="1"/>
            </w:tblPr>
            <w:tblGrid>
              <w:gridCol w:w="280"/>
              <w:gridCol w:w="7940"/>
            </w:tblGrid>
            <w:tr w:rsidR="00795BD1" w14:paraId="250301E7" w14:textId="77777777">
              <w:trPr>
                <w:tblCellSpacing w:w="0" w:type="dxa"/>
              </w:trPr>
              <w:tc>
                <w:tcPr>
                  <w:tcW w:w="280" w:type="dxa"/>
                  <w:tcMar>
                    <w:top w:w="300" w:type="dxa"/>
                    <w:left w:w="0" w:type="dxa"/>
                    <w:bottom w:w="0" w:type="dxa"/>
                    <w:right w:w="0" w:type="dxa"/>
                  </w:tcMar>
                  <w:hideMark/>
                </w:tcPr>
                <w:p w14:paraId="01DC6782" w14:textId="77777777" w:rsidR="00795BD1" w:rsidRDefault="00000000">
                  <w:pPr>
                    <w:spacing w:line="320" w:lineRule="atLeast"/>
                    <w:textAlignment w:val="auto"/>
                    <w:rPr>
                      <w:rStyle w:val="divdocumentdivparagraphWrapperdivparaCell"/>
                      <w:rFonts w:ascii="Arial" w:eastAsia="Arial" w:hAnsi="Arial" w:cs="Arial"/>
                      <w:color w:val="231F20"/>
                      <w:sz w:val="22"/>
                      <w:szCs w:val="22"/>
                    </w:rPr>
                  </w:pPr>
                  <w:r>
                    <w:rPr>
                      <w:rStyle w:val="divdocumentdivparagraphWrapperdivparaCell"/>
                      <w:rFonts w:ascii="Arial" w:eastAsia="Arial" w:hAnsi="Arial" w:cs="Arial"/>
                      <w:noProof/>
                      <w:color w:val="231F20"/>
                      <w:sz w:val="22"/>
                      <w:szCs w:val="22"/>
                    </w:rPr>
                    <w:drawing>
                      <wp:anchor distT="0" distB="0" distL="114300" distR="114300" simplePos="0" relativeHeight="251662336" behindDoc="0" locked="0" layoutInCell="1" allowOverlap="1" wp14:anchorId="4FA1ECF4" wp14:editId="120C2881">
                        <wp:simplePos x="0" y="0"/>
                        <wp:positionH relativeFrom="column">
                          <wp:posOffset>-76200</wp:posOffset>
                        </wp:positionH>
                        <wp:positionV relativeFrom="paragraph">
                          <wp:posOffset>-190500</wp:posOffset>
                        </wp:positionV>
                        <wp:extent cx="140148" cy="381369"/>
                        <wp:effectExtent l="0" t="0" r="0" b="0"/>
                        <wp:wrapNone/>
                        <wp:docPr id="100009" name="Picture 100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9" name=""/>
                                <pic:cNvPicPr>
                                  <a:picLocks/>
                                </pic:cNvPicPr>
                              </pic:nvPicPr>
                              <pic:blipFill>
                                <a:blip r:embed="rId9"/>
                                <a:stretch>
                                  <a:fillRect/>
                                </a:stretch>
                              </pic:blipFill>
                              <pic:spPr>
                                <a:xfrm>
                                  <a:off x="0" y="0"/>
                                  <a:ext cx="140148" cy="381369"/>
                                </a:xfrm>
                                <a:prstGeom prst="rect">
                                  <a:avLst/>
                                </a:prstGeom>
                              </pic:spPr>
                            </pic:pic>
                          </a:graphicData>
                        </a:graphic>
                      </wp:anchor>
                    </w:drawing>
                  </w:r>
                </w:p>
              </w:tc>
              <w:tc>
                <w:tcPr>
                  <w:tcW w:w="7940" w:type="dxa"/>
                  <w:tcMar>
                    <w:top w:w="300" w:type="dxa"/>
                    <w:left w:w="0" w:type="dxa"/>
                    <w:bottom w:w="0" w:type="dxa"/>
                    <w:right w:w="0" w:type="dxa"/>
                  </w:tcMar>
                  <w:vAlign w:val="bottom"/>
                  <w:hideMark/>
                </w:tcPr>
                <w:p w14:paraId="7F7B8817" w14:textId="77777777" w:rsidR="00795BD1" w:rsidRDefault="00000000">
                  <w:pPr>
                    <w:pStyle w:val="divdocumentulli"/>
                    <w:numPr>
                      <w:ilvl w:val="0"/>
                      <w:numId w:val="1"/>
                    </w:numPr>
                    <w:spacing w:line="320" w:lineRule="atLeast"/>
                    <w:ind w:left="520" w:hanging="361"/>
                    <w:rPr>
                      <w:rStyle w:val="divdocumentdivparagraphsinglecolumn"/>
                      <w:rFonts w:ascii="Arial" w:eastAsia="Arial" w:hAnsi="Arial" w:cs="Arial"/>
                      <w:color w:val="231F20"/>
                      <w:sz w:val="22"/>
                      <w:szCs w:val="22"/>
                    </w:rPr>
                  </w:pPr>
                  <w:r>
                    <w:rPr>
                      <w:rStyle w:val="span"/>
                      <w:rFonts w:ascii="Arial" w:eastAsia="Arial" w:hAnsi="Arial" w:cs="Arial"/>
                      <w:color w:val="231F20"/>
                      <w:sz w:val="22"/>
                      <w:szCs w:val="22"/>
                    </w:rPr>
                    <w:t>https://bold.pro/my/denise%2Dbell%2D251108104740/131r</w:t>
                  </w:r>
                </w:p>
                <w:p w14:paraId="4120DE75" w14:textId="77777777" w:rsidR="00795BD1" w:rsidRDefault="00000000">
                  <w:pPr>
                    <w:pStyle w:val="divdocumentulli"/>
                    <w:numPr>
                      <w:ilvl w:val="0"/>
                      <w:numId w:val="1"/>
                    </w:numPr>
                    <w:spacing w:line="320" w:lineRule="atLeast"/>
                    <w:ind w:left="520" w:hanging="361"/>
                    <w:rPr>
                      <w:rStyle w:val="divdocumentdivparagraphsinglecolumn"/>
                      <w:rFonts w:ascii="Arial" w:eastAsia="Arial" w:hAnsi="Arial" w:cs="Arial"/>
                      <w:color w:val="231F20"/>
                      <w:sz w:val="22"/>
                      <w:szCs w:val="22"/>
                    </w:rPr>
                  </w:pPr>
                  <w:r>
                    <w:rPr>
                      <w:rStyle w:val="span"/>
                      <w:rFonts w:ascii="Arial" w:eastAsia="Arial" w:hAnsi="Arial" w:cs="Arial"/>
                      <w:color w:val="231F20"/>
                      <w:sz w:val="22"/>
                      <w:szCs w:val="22"/>
                    </w:rPr>
                    <w:t>https://patents.google.com/</w:t>
                  </w:r>
                </w:p>
              </w:tc>
            </w:tr>
          </w:tbl>
          <w:p w14:paraId="7F6CB4C2" w14:textId="77777777" w:rsidR="00795BD1" w:rsidRDefault="00795BD1">
            <w:pPr>
              <w:rPr>
                <w:rStyle w:val="divdocumentsectiontwocolsectiondivheading"/>
                <w:rFonts w:ascii="Arial" w:eastAsia="Arial" w:hAnsi="Arial" w:cs="Arial"/>
                <w:b/>
                <w:bCs/>
                <w:caps/>
                <w:color w:val="2B98DE"/>
                <w:sz w:val="22"/>
                <w:szCs w:val="22"/>
              </w:rPr>
            </w:pPr>
          </w:p>
        </w:tc>
      </w:tr>
    </w:tbl>
    <w:p w14:paraId="52A633F5" w14:textId="77777777" w:rsidR="00795BD1" w:rsidRDefault="00795BD1">
      <w:pPr>
        <w:rPr>
          <w:vanish/>
        </w:rPr>
      </w:pPr>
    </w:p>
    <w:tbl>
      <w:tblPr>
        <w:tblStyle w:val="divdocumentsectiontwocolsection"/>
        <w:tblW w:w="0" w:type="auto"/>
        <w:tblCellSpacing w:w="0" w:type="dxa"/>
        <w:tblLayout w:type="fixed"/>
        <w:tblCellMar>
          <w:top w:w="300" w:type="dxa"/>
          <w:left w:w="0" w:type="dxa"/>
          <w:right w:w="0" w:type="dxa"/>
        </w:tblCellMar>
        <w:tblLook w:val="05E0" w:firstRow="1" w:lastRow="1" w:firstColumn="1" w:lastColumn="1" w:noHBand="0" w:noVBand="1"/>
      </w:tblPr>
      <w:tblGrid>
        <w:gridCol w:w="2800"/>
        <w:gridCol w:w="8240"/>
      </w:tblGrid>
      <w:tr w:rsidR="00795BD1" w14:paraId="67DD0566" w14:textId="77777777">
        <w:trPr>
          <w:tblCellSpacing w:w="0" w:type="dxa"/>
        </w:trPr>
        <w:tc>
          <w:tcPr>
            <w:tcW w:w="2800" w:type="dxa"/>
            <w:tcMar>
              <w:top w:w="0" w:type="dxa"/>
              <w:left w:w="0" w:type="dxa"/>
              <w:bottom w:w="0" w:type="dxa"/>
              <w:right w:w="0" w:type="dxa"/>
            </w:tcMar>
            <w:hideMark/>
          </w:tcPr>
          <w:p w14:paraId="4D240CAE" w14:textId="77777777" w:rsidR="00795BD1" w:rsidRDefault="00000000">
            <w:pPr>
              <w:pStyle w:val="divdocumentsectiontwocolsectiondivheadingdivsectiontitle"/>
              <w:spacing w:line="320" w:lineRule="atLeast"/>
              <w:ind w:right="300"/>
              <w:jc w:val="right"/>
              <w:rPr>
                <w:rStyle w:val="divdocumentsectiontwocolsectiondivheading"/>
                <w:rFonts w:ascii="Arial" w:eastAsia="Arial" w:hAnsi="Arial" w:cs="Arial"/>
                <w:b/>
                <w:bCs/>
                <w:caps/>
                <w:color w:val="2B98DE"/>
                <w:sz w:val="22"/>
                <w:szCs w:val="22"/>
              </w:rPr>
            </w:pPr>
            <w:r>
              <w:rPr>
                <w:rStyle w:val="divdocumentsectiontwocolsectiondivheading"/>
                <w:rFonts w:ascii="Arial" w:eastAsia="Arial" w:hAnsi="Arial" w:cs="Arial"/>
                <w:b/>
                <w:bCs/>
                <w:caps/>
                <w:color w:val="2B98DE"/>
                <w:sz w:val="22"/>
                <w:szCs w:val="22"/>
              </w:rPr>
              <w:t>Professional Summary</w:t>
            </w:r>
          </w:p>
        </w:tc>
        <w:tc>
          <w:tcPr>
            <w:tcW w:w="8240" w:type="dxa"/>
            <w:tcBorders>
              <w:left w:val="single" w:sz="8" w:space="0" w:color="979797"/>
            </w:tcBorders>
            <w:tcMar>
              <w:top w:w="0" w:type="dxa"/>
              <w:left w:w="0" w:type="dxa"/>
              <w:bottom w:w="0" w:type="dxa"/>
              <w:right w:w="0" w:type="dxa"/>
            </w:tcMar>
            <w:hideMark/>
          </w:tcPr>
          <w:tbl>
            <w:tblPr>
              <w:tblStyle w:val="divdocumentsectiontwocolsectionnotlangSecnotskliSecnotsftrSecnothiltSecdivparagraphWrapperdivparagraph"/>
              <w:tblW w:w="5000" w:type="pct"/>
              <w:tblCellSpacing w:w="0" w:type="dxa"/>
              <w:tblLayout w:type="fixed"/>
              <w:tblCellMar>
                <w:left w:w="0" w:type="dxa"/>
                <w:right w:w="0" w:type="dxa"/>
              </w:tblCellMar>
              <w:tblLook w:val="05E0" w:firstRow="1" w:lastRow="1" w:firstColumn="1" w:lastColumn="1" w:noHBand="0" w:noVBand="1"/>
            </w:tblPr>
            <w:tblGrid>
              <w:gridCol w:w="280"/>
              <w:gridCol w:w="7940"/>
            </w:tblGrid>
            <w:tr w:rsidR="00795BD1" w14:paraId="6BC6540F" w14:textId="77777777">
              <w:trPr>
                <w:tblCellSpacing w:w="0" w:type="dxa"/>
              </w:trPr>
              <w:tc>
                <w:tcPr>
                  <w:tcW w:w="280" w:type="dxa"/>
                  <w:tcMar>
                    <w:top w:w="300" w:type="dxa"/>
                    <w:left w:w="0" w:type="dxa"/>
                    <w:bottom w:w="0" w:type="dxa"/>
                    <w:right w:w="0" w:type="dxa"/>
                  </w:tcMar>
                  <w:hideMark/>
                </w:tcPr>
                <w:p w14:paraId="7B073E68" w14:textId="77777777" w:rsidR="00795BD1" w:rsidRDefault="00000000">
                  <w:pPr>
                    <w:spacing w:line="320" w:lineRule="atLeast"/>
                    <w:textAlignment w:val="auto"/>
                    <w:rPr>
                      <w:rStyle w:val="divdocumentdivparagraphWrapperdivparaCell"/>
                      <w:rFonts w:ascii="Arial" w:eastAsia="Arial" w:hAnsi="Arial" w:cs="Arial"/>
                      <w:color w:val="231F20"/>
                      <w:sz w:val="22"/>
                      <w:szCs w:val="22"/>
                    </w:rPr>
                  </w:pPr>
                  <w:r>
                    <w:rPr>
                      <w:rStyle w:val="divdocumentdivparagraphWrapperdivparaCell"/>
                      <w:rFonts w:ascii="Arial" w:eastAsia="Arial" w:hAnsi="Arial" w:cs="Arial"/>
                      <w:noProof/>
                      <w:color w:val="231F20"/>
                      <w:sz w:val="22"/>
                      <w:szCs w:val="22"/>
                    </w:rPr>
                    <w:drawing>
                      <wp:anchor distT="0" distB="0" distL="114300" distR="114300" simplePos="0" relativeHeight="251663360" behindDoc="0" locked="0" layoutInCell="1" allowOverlap="1" wp14:anchorId="777AAADC" wp14:editId="37F9BD7F">
                        <wp:simplePos x="0" y="0"/>
                        <wp:positionH relativeFrom="column">
                          <wp:posOffset>-76200</wp:posOffset>
                        </wp:positionH>
                        <wp:positionV relativeFrom="paragraph">
                          <wp:posOffset>57150</wp:posOffset>
                        </wp:positionV>
                        <wp:extent cx="140148" cy="140232"/>
                        <wp:effectExtent l="0" t="0" r="0" b="0"/>
                        <wp:wrapNone/>
                        <wp:docPr id="100011" name="Picture 100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11" name=""/>
                                <pic:cNvPicPr>
                                  <a:picLocks/>
                                </pic:cNvPicPr>
                              </pic:nvPicPr>
                              <pic:blipFill>
                                <a:blip r:embed="rId10"/>
                                <a:stretch>
                                  <a:fillRect/>
                                </a:stretch>
                              </pic:blipFill>
                              <pic:spPr>
                                <a:xfrm>
                                  <a:off x="0" y="0"/>
                                  <a:ext cx="140148" cy="140232"/>
                                </a:xfrm>
                                <a:prstGeom prst="rect">
                                  <a:avLst/>
                                </a:prstGeom>
                              </pic:spPr>
                            </pic:pic>
                          </a:graphicData>
                        </a:graphic>
                      </wp:anchor>
                    </w:drawing>
                  </w:r>
                </w:p>
              </w:tc>
              <w:tc>
                <w:tcPr>
                  <w:tcW w:w="7940" w:type="dxa"/>
                  <w:tcMar>
                    <w:top w:w="300" w:type="dxa"/>
                    <w:left w:w="0" w:type="dxa"/>
                    <w:bottom w:w="0" w:type="dxa"/>
                    <w:right w:w="0" w:type="dxa"/>
                  </w:tcMar>
                  <w:vAlign w:val="bottom"/>
                  <w:hideMark/>
                </w:tcPr>
                <w:p w14:paraId="5FF21BC2" w14:textId="77777777" w:rsidR="00795BD1" w:rsidRDefault="00000000">
                  <w:pPr>
                    <w:pStyle w:val="p"/>
                    <w:spacing w:line="320" w:lineRule="atLeast"/>
                    <w:rPr>
                      <w:rStyle w:val="divdocumentdivparagraphsinglecolumn"/>
                      <w:rFonts w:ascii="Arial" w:eastAsia="Arial" w:hAnsi="Arial" w:cs="Arial"/>
                      <w:color w:val="231F20"/>
                      <w:sz w:val="22"/>
                      <w:szCs w:val="22"/>
                    </w:rPr>
                  </w:pPr>
                  <w:r>
                    <w:rPr>
                      <w:rStyle w:val="divdocumentdivparagraphsinglecolumn"/>
                      <w:rFonts w:ascii="Arial" w:eastAsia="Arial" w:hAnsi="Arial" w:cs="Arial"/>
                      <w:color w:val="231F20"/>
                      <w:sz w:val="22"/>
                      <w:szCs w:val="22"/>
                    </w:rPr>
                    <w:t>Innovative professional skilled in concept development, prototyping, and problem-solving. Known for strong focus on collaboration and delivering impactful solutions. Experienced recruiter for Design and Research positions. Proven abilities in creative thinking, technical design, and project management</w:t>
                  </w:r>
                  <w:proofErr w:type="gramStart"/>
                  <w:r>
                    <w:rPr>
                      <w:rStyle w:val="divdocumentdivparagraphsinglecolumn"/>
                      <w:rFonts w:ascii="Arial" w:eastAsia="Arial" w:hAnsi="Arial" w:cs="Arial"/>
                      <w:color w:val="231F20"/>
                      <w:sz w:val="22"/>
                      <w:szCs w:val="22"/>
                    </w:rPr>
                    <w:t>. .</w:t>
                  </w:r>
                  <w:proofErr w:type="gramEnd"/>
                  <w:r>
                    <w:rPr>
                      <w:rStyle w:val="divdocumentdivparagraphsinglecolumn"/>
                      <w:rFonts w:ascii="Arial" w:eastAsia="Arial" w:hAnsi="Arial" w:cs="Arial"/>
                      <w:color w:val="231F20"/>
                      <w:sz w:val="22"/>
                      <w:szCs w:val="22"/>
                    </w:rPr>
                    <w:t xml:space="preserve"> Proficient in leading cooperative research teams to develop research plans, conducting evaluations and gathering the required content to ensure successful product development plans. Demonstrates strong analytical, communication, and teamwork skills. Brings positive attitude and commitment to continuous learning and growth. Experienced leader with strong background in identifying new talent, guiding teams, managing complex projects, and achieving strategic objectives. Known for collaborative approach and commitment to excellence. Experienced with overseeing design projects from conception to completion, ensuring alignment with brand vision. Successfully created numerous patented inventions. Utilizes creativity and technical knowledge to generate patents and innovative solutions.</w:t>
                  </w:r>
                </w:p>
                <w:p w14:paraId="661FC49B" w14:textId="77777777" w:rsidR="00795BD1" w:rsidRDefault="00000000">
                  <w:pPr>
                    <w:pStyle w:val="p"/>
                    <w:spacing w:line="320" w:lineRule="atLeast"/>
                    <w:rPr>
                      <w:rStyle w:val="divdocumentdivparagraphsinglecolumn"/>
                      <w:rFonts w:ascii="Arial" w:eastAsia="Arial" w:hAnsi="Arial" w:cs="Arial"/>
                      <w:color w:val="231F20"/>
                      <w:sz w:val="22"/>
                      <w:szCs w:val="22"/>
                    </w:rPr>
                  </w:pPr>
                  <w:r>
                    <w:rPr>
                      <w:rStyle w:val="divdocumentdivparagraphsinglecolumn"/>
                      <w:rFonts w:ascii="Arial" w:eastAsia="Arial" w:hAnsi="Arial" w:cs="Arial"/>
                      <w:color w:val="231F20"/>
                      <w:sz w:val="22"/>
                      <w:szCs w:val="22"/>
                    </w:rPr>
                    <w:t>Personable recruiter with solid background in talent acquisition, employee relations and performance management. Skilled in utilizing data and analytics to push strategic HR initiatives. Strong analytical skills and committed to implementing HR policies and procedures.</w:t>
                  </w:r>
                </w:p>
              </w:tc>
            </w:tr>
          </w:tbl>
          <w:p w14:paraId="3293B6EA" w14:textId="77777777" w:rsidR="00795BD1" w:rsidRDefault="00795BD1">
            <w:pPr>
              <w:rPr>
                <w:rStyle w:val="divdocumentsectiontwocolsectiondivheading"/>
                <w:rFonts w:ascii="Arial" w:eastAsia="Arial" w:hAnsi="Arial" w:cs="Arial"/>
                <w:b/>
                <w:bCs/>
                <w:caps/>
                <w:color w:val="2B98DE"/>
                <w:sz w:val="22"/>
                <w:szCs w:val="22"/>
              </w:rPr>
            </w:pPr>
          </w:p>
        </w:tc>
      </w:tr>
    </w:tbl>
    <w:p w14:paraId="25250474" w14:textId="77777777" w:rsidR="00795BD1" w:rsidRDefault="00795BD1">
      <w:pPr>
        <w:rPr>
          <w:vanish/>
        </w:rPr>
      </w:pPr>
    </w:p>
    <w:tbl>
      <w:tblPr>
        <w:tblStyle w:val="divdocumentsectiontwocolsection"/>
        <w:tblW w:w="0" w:type="auto"/>
        <w:tblCellSpacing w:w="0" w:type="dxa"/>
        <w:tblLayout w:type="fixed"/>
        <w:tblCellMar>
          <w:top w:w="300" w:type="dxa"/>
          <w:left w:w="0" w:type="dxa"/>
          <w:right w:w="0" w:type="dxa"/>
        </w:tblCellMar>
        <w:tblLook w:val="05E0" w:firstRow="1" w:lastRow="1" w:firstColumn="1" w:lastColumn="1" w:noHBand="0" w:noVBand="1"/>
      </w:tblPr>
      <w:tblGrid>
        <w:gridCol w:w="2800"/>
        <w:gridCol w:w="8240"/>
      </w:tblGrid>
      <w:tr w:rsidR="00795BD1" w14:paraId="62B62B76" w14:textId="77777777">
        <w:trPr>
          <w:tblCellSpacing w:w="0" w:type="dxa"/>
        </w:trPr>
        <w:tc>
          <w:tcPr>
            <w:tcW w:w="2800" w:type="dxa"/>
            <w:tcMar>
              <w:top w:w="0" w:type="dxa"/>
              <w:left w:w="0" w:type="dxa"/>
              <w:bottom w:w="0" w:type="dxa"/>
              <w:right w:w="0" w:type="dxa"/>
            </w:tcMar>
            <w:hideMark/>
          </w:tcPr>
          <w:p w14:paraId="1828AD49" w14:textId="77777777" w:rsidR="00795BD1" w:rsidRDefault="00000000">
            <w:pPr>
              <w:pStyle w:val="divdocumentsectiontwocolsectiondivheadingdivsectiontitle"/>
              <w:spacing w:line="320" w:lineRule="atLeast"/>
              <w:ind w:right="300"/>
              <w:jc w:val="right"/>
              <w:rPr>
                <w:rStyle w:val="divdocumentsectiontwocolsectiondivheading"/>
                <w:rFonts w:ascii="Arial" w:eastAsia="Arial" w:hAnsi="Arial" w:cs="Arial"/>
                <w:b/>
                <w:bCs/>
                <w:caps/>
                <w:color w:val="2B98DE"/>
                <w:sz w:val="22"/>
                <w:szCs w:val="22"/>
              </w:rPr>
            </w:pPr>
            <w:r>
              <w:rPr>
                <w:rStyle w:val="divdocumentsectiontwocolsectiondivheading"/>
                <w:rFonts w:ascii="Arial" w:eastAsia="Arial" w:hAnsi="Arial" w:cs="Arial"/>
                <w:b/>
                <w:bCs/>
                <w:caps/>
                <w:color w:val="2B98DE"/>
                <w:sz w:val="22"/>
                <w:szCs w:val="22"/>
              </w:rPr>
              <w:t>ACCOMPLISHMENTS</w:t>
            </w:r>
          </w:p>
        </w:tc>
        <w:tc>
          <w:tcPr>
            <w:tcW w:w="8240" w:type="dxa"/>
            <w:tcBorders>
              <w:left w:val="single" w:sz="8" w:space="0" w:color="979797"/>
            </w:tcBorders>
            <w:tcMar>
              <w:top w:w="0" w:type="dxa"/>
              <w:left w:w="0" w:type="dxa"/>
              <w:bottom w:w="0" w:type="dxa"/>
              <w:right w:w="0" w:type="dxa"/>
            </w:tcMar>
            <w:hideMark/>
          </w:tcPr>
          <w:tbl>
            <w:tblPr>
              <w:tblStyle w:val="divdocumentsectiontwocolsectionnotlangSecnotskliSecnotsftrSecnothiltSecdivparagraphWrapperdivparagraph"/>
              <w:tblW w:w="5000" w:type="pct"/>
              <w:tblCellSpacing w:w="0" w:type="dxa"/>
              <w:tblLayout w:type="fixed"/>
              <w:tblCellMar>
                <w:left w:w="0" w:type="dxa"/>
                <w:right w:w="0" w:type="dxa"/>
              </w:tblCellMar>
              <w:tblLook w:val="05E0" w:firstRow="1" w:lastRow="1" w:firstColumn="1" w:lastColumn="1" w:noHBand="0" w:noVBand="1"/>
            </w:tblPr>
            <w:tblGrid>
              <w:gridCol w:w="280"/>
              <w:gridCol w:w="7940"/>
            </w:tblGrid>
            <w:tr w:rsidR="00795BD1" w14:paraId="3C907266" w14:textId="77777777">
              <w:trPr>
                <w:tblCellSpacing w:w="0" w:type="dxa"/>
              </w:trPr>
              <w:tc>
                <w:tcPr>
                  <w:tcW w:w="280" w:type="dxa"/>
                  <w:tcMar>
                    <w:top w:w="300" w:type="dxa"/>
                    <w:left w:w="0" w:type="dxa"/>
                    <w:bottom w:w="0" w:type="dxa"/>
                    <w:right w:w="0" w:type="dxa"/>
                  </w:tcMar>
                  <w:hideMark/>
                </w:tcPr>
                <w:p w14:paraId="6B8C8682" w14:textId="77777777" w:rsidR="00795BD1" w:rsidRDefault="00000000">
                  <w:pPr>
                    <w:spacing w:line="320" w:lineRule="atLeast"/>
                    <w:textAlignment w:val="auto"/>
                    <w:rPr>
                      <w:rStyle w:val="divdocumentdivparagraphWrapperdivparaCell"/>
                      <w:rFonts w:ascii="Arial" w:eastAsia="Arial" w:hAnsi="Arial" w:cs="Arial"/>
                      <w:color w:val="231F20"/>
                      <w:sz w:val="22"/>
                      <w:szCs w:val="22"/>
                    </w:rPr>
                  </w:pPr>
                  <w:r>
                    <w:rPr>
                      <w:rStyle w:val="divdocumentdivparagraphWrapperdivparaCell"/>
                      <w:rFonts w:ascii="Arial" w:eastAsia="Arial" w:hAnsi="Arial" w:cs="Arial"/>
                      <w:noProof/>
                      <w:color w:val="231F20"/>
                      <w:sz w:val="22"/>
                      <w:szCs w:val="22"/>
                    </w:rPr>
                    <w:drawing>
                      <wp:anchor distT="0" distB="0" distL="114300" distR="114300" simplePos="0" relativeHeight="251664384" behindDoc="0" locked="0" layoutInCell="1" allowOverlap="1" wp14:anchorId="02E7897B" wp14:editId="0791ED15">
                        <wp:simplePos x="0" y="0"/>
                        <wp:positionH relativeFrom="column">
                          <wp:posOffset>-76200</wp:posOffset>
                        </wp:positionH>
                        <wp:positionV relativeFrom="paragraph">
                          <wp:posOffset>57150</wp:posOffset>
                        </wp:positionV>
                        <wp:extent cx="140148" cy="140232"/>
                        <wp:effectExtent l="0" t="0" r="0" b="0"/>
                        <wp:wrapNone/>
                        <wp:docPr id="100013" name="Picture 100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13" name=""/>
                                <pic:cNvPicPr>
                                  <a:picLocks/>
                                </pic:cNvPicPr>
                              </pic:nvPicPr>
                              <pic:blipFill>
                                <a:blip r:embed="rId10"/>
                                <a:stretch>
                                  <a:fillRect/>
                                </a:stretch>
                              </pic:blipFill>
                              <pic:spPr>
                                <a:xfrm>
                                  <a:off x="0" y="0"/>
                                  <a:ext cx="140148" cy="140232"/>
                                </a:xfrm>
                                <a:prstGeom prst="rect">
                                  <a:avLst/>
                                </a:prstGeom>
                              </pic:spPr>
                            </pic:pic>
                          </a:graphicData>
                        </a:graphic>
                      </wp:anchor>
                    </w:drawing>
                  </w:r>
                </w:p>
              </w:tc>
              <w:tc>
                <w:tcPr>
                  <w:tcW w:w="7940" w:type="dxa"/>
                  <w:tcMar>
                    <w:top w:w="300" w:type="dxa"/>
                    <w:left w:w="0" w:type="dxa"/>
                    <w:bottom w:w="0" w:type="dxa"/>
                    <w:right w:w="0" w:type="dxa"/>
                  </w:tcMar>
                  <w:vAlign w:val="bottom"/>
                  <w:hideMark/>
                </w:tcPr>
                <w:p w14:paraId="091123E3" w14:textId="77777777" w:rsidR="00795BD1" w:rsidRDefault="00000000">
                  <w:pPr>
                    <w:pStyle w:val="divdocumentulli"/>
                    <w:numPr>
                      <w:ilvl w:val="0"/>
                      <w:numId w:val="2"/>
                    </w:numPr>
                    <w:spacing w:line="320" w:lineRule="atLeast"/>
                    <w:ind w:left="520" w:hanging="361"/>
                    <w:rPr>
                      <w:rStyle w:val="divdocumentdivparagraphsinglecolumn"/>
                      <w:rFonts w:ascii="Arial" w:eastAsia="Arial" w:hAnsi="Arial" w:cs="Arial"/>
                      <w:color w:val="231F20"/>
                      <w:sz w:val="22"/>
                      <w:szCs w:val="22"/>
                    </w:rPr>
                  </w:pPr>
                  <w:r>
                    <w:rPr>
                      <w:rStyle w:val="divdocumentdivparagraphsinglecolumn"/>
                      <w:rFonts w:ascii="Arial" w:eastAsia="Arial" w:hAnsi="Arial" w:cs="Arial"/>
                      <w:color w:val="231F20"/>
                      <w:sz w:val="22"/>
                      <w:szCs w:val="22"/>
                    </w:rPr>
                    <w:t>Achieved improved customer satisfaction and successful software products by introducing and applying Design Thinking methodologies for software development.</w:t>
                  </w:r>
                </w:p>
                <w:p w14:paraId="719A7C46" w14:textId="77777777" w:rsidR="00795BD1" w:rsidRDefault="00000000">
                  <w:pPr>
                    <w:pStyle w:val="divdocumentulli"/>
                    <w:numPr>
                      <w:ilvl w:val="0"/>
                      <w:numId w:val="2"/>
                    </w:numPr>
                    <w:spacing w:line="320" w:lineRule="atLeast"/>
                    <w:ind w:left="520" w:hanging="361"/>
                    <w:rPr>
                      <w:rStyle w:val="divdocumentdivparagraphsinglecolumn"/>
                      <w:rFonts w:ascii="Arial" w:eastAsia="Arial" w:hAnsi="Arial" w:cs="Arial"/>
                      <w:color w:val="231F20"/>
                      <w:sz w:val="22"/>
                      <w:szCs w:val="22"/>
                    </w:rPr>
                  </w:pPr>
                  <w:r>
                    <w:rPr>
                      <w:rStyle w:val="divdocumentdivparagraphsinglecolumn"/>
                      <w:rFonts w:ascii="Arial" w:eastAsia="Arial" w:hAnsi="Arial" w:cs="Arial"/>
                      <w:color w:val="231F20"/>
                      <w:sz w:val="22"/>
                      <w:szCs w:val="22"/>
                    </w:rPr>
                    <w:t>Collaborated with teams of 10 to 50 in the development of IBM Automation and Systems Management tools.</w:t>
                  </w:r>
                </w:p>
                <w:p w14:paraId="4E9E8E34" w14:textId="77777777" w:rsidR="00795BD1" w:rsidRDefault="00000000">
                  <w:pPr>
                    <w:pStyle w:val="divdocumentulli"/>
                    <w:numPr>
                      <w:ilvl w:val="0"/>
                      <w:numId w:val="2"/>
                    </w:numPr>
                    <w:spacing w:line="320" w:lineRule="atLeast"/>
                    <w:ind w:left="520" w:hanging="361"/>
                    <w:rPr>
                      <w:rStyle w:val="divdocumentdivparagraphsinglecolumn"/>
                      <w:rFonts w:ascii="Arial" w:eastAsia="Arial" w:hAnsi="Arial" w:cs="Arial"/>
                      <w:color w:val="231F20"/>
                      <w:sz w:val="22"/>
                      <w:szCs w:val="22"/>
                    </w:rPr>
                  </w:pPr>
                  <w:r>
                    <w:rPr>
                      <w:rStyle w:val="divdocumentdivparagraphsinglecolumn"/>
                      <w:rFonts w:ascii="Arial" w:eastAsia="Arial" w:hAnsi="Arial" w:cs="Arial"/>
                      <w:color w:val="231F20"/>
                      <w:sz w:val="22"/>
                      <w:szCs w:val="22"/>
                    </w:rPr>
                    <w:t>Supervised team of 5 to 8 designers and researchers.</w:t>
                  </w:r>
                </w:p>
                <w:p w14:paraId="33C235A3" w14:textId="77777777" w:rsidR="00795BD1" w:rsidRDefault="00000000">
                  <w:pPr>
                    <w:pStyle w:val="divdocumentulli"/>
                    <w:numPr>
                      <w:ilvl w:val="0"/>
                      <w:numId w:val="2"/>
                    </w:numPr>
                    <w:spacing w:line="320" w:lineRule="atLeast"/>
                    <w:ind w:left="520" w:hanging="361"/>
                    <w:rPr>
                      <w:rStyle w:val="divdocumentdivparagraphsinglecolumn"/>
                      <w:rFonts w:ascii="Arial" w:eastAsia="Arial" w:hAnsi="Arial" w:cs="Arial"/>
                      <w:color w:val="231F20"/>
                      <w:sz w:val="22"/>
                      <w:szCs w:val="22"/>
                    </w:rPr>
                  </w:pPr>
                  <w:r>
                    <w:rPr>
                      <w:rStyle w:val="divdocumentdivparagraphsinglecolumn"/>
                      <w:rFonts w:ascii="Arial" w:eastAsia="Arial" w:hAnsi="Arial" w:cs="Arial"/>
                      <w:color w:val="231F20"/>
                      <w:sz w:val="22"/>
                      <w:szCs w:val="22"/>
                    </w:rPr>
                    <w:t>Resolved product issue through consumer testing.</w:t>
                  </w:r>
                </w:p>
              </w:tc>
            </w:tr>
          </w:tbl>
          <w:p w14:paraId="0C819823" w14:textId="77777777" w:rsidR="00795BD1" w:rsidRDefault="00795BD1">
            <w:pPr>
              <w:rPr>
                <w:rStyle w:val="divdocumentsectiontwocolsectiondivheading"/>
                <w:rFonts w:ascii="Arial" w:eastAsia="Arial" w:hAnsi="Arial" w:cs="Arial"/>
                <w:b/>
                <w:bCs/>
                <w:caps/>
                <w:color w:val="2B98DE"/>
                <w:sz w:val="22"/>
                <w:szCs w:val="22"/>
              </w:rPr>
            </w:pPr>
          </w:p>
        </w:tc>
      </w:tr>
    </w:tbl>
    <w:p w14:paraId="01AE4947" w14:textId="77777777" w:rsidR="00795BD1" w:rsidRDefault="00795BD1">
      <w:pPr>
        <w:rPr>
          <w:vanish/>
        </w:rPr>
      </w:pPr>
    </w:p>
    <w:tbl>
      <w:tblPr>
        <w:tblStyle w:val="divdocumentsectiontwocolsection"/>
        <w:tblW w:w="0" w:type="auto"/>
        <w:tblCellSpacing w:w="0" w:type="dxa"/>
        <w:tblLayout w:type="fixed"/>
        <w:tblCellMar>
          <w:top w:w="300" w:type="dxa"/>
          <w:left w:w="0" w:type="dxa"/>
          <w:right w:w="0" w:type="dxa"/>
        </w:tblCellMar>
        <w:tblLook w:val="05E0" w:firstRow="1" w:lastRow="1" w:firstColumn="1" w:lastColumn="1" w:noHBand="0" w:noVBand="1"/>
      </w:tblPr>
      <w:tblGrid>
        <w:gridCol w:w="2800"/>
        <w:gridCol w:w="8240"/>
      </w:tblGrid>
      <w:tr w:rsidR="00795BD1" w14:paraId="42CACA11" w14:textId="77777777">
        <w:trPr>
          <w:tblCellSpacing w:w="0" w:type="dxa"/>
        </w:trPr>
        <w:tc>
          <w:tcPr>
            <w:tcW w:w="2800" w:type="dxa"/>
            <w:tcMar>
              <w:top w:w="0" w:type="dxa"/>
              <w:left w:w="0" w:type="dxa"/>
              <w:bottom w:w="0" w:type="dxa"/>
              <w:right w:w="0" w:type="dxa"/>
            </w:tcMar>
            <w:hideMark/>
          </w:tcPr>
          <w:p w14:paraId="163DE27E" w14:textId="77777777" w:rsidR="00795BD1" w:rsidRDefault="00000000">
            <w:pPr>
              <w:pStyle w:val="divdocumentsectiontwocolsectiondivheadingdivsectiontitle"/>
              <w:spacing w:line="320" w:lineRule="atLeast"/>
              <w:ind w:right="300"/>
              <w:jc w:val="right"/>
              <w:rPr>
                <w:rStyle w:val="divdocumentsectiontwocolsectiondivheading"/>
                <w:rFonts w:ascii="Arial" w:eastAsia="Arial" w:hAnsi="Arial" w:cs="Arial"/>
                <w:b/>
                <w:bCs/>
                <w:caps/>
                <w:color w:val="2B98DE"/>
                <w:sz w:val="22"/>
                <w:szCs w:val="22"/>
              </w:rPr>
            </w:pPr>
            <w:r>
              <w:rPr>
                <w:rStyle w:val="divdocumentsectiontwocolsectiondivheading"/>
                <w:rFonts w:ascii="Arial" w:eastAsia="Arial" w:hAnsi="Arial" w:cs="Arial"/>
                <w:b/>
                <w:bCs/>
                <w:caps/>
                <w:color w:val="2B98DE"/>
                <w:sz w:val="22"/>
                <w:szCs w:val="22"/>
              </w:rPr>
              <w:t>Skills</w:t>
            </w:r>
          </w:p>
        </w:tc>
        <w:tc>
          <w:tcPr>
            <w:tcW w:w="8240" w:type="dxa"/>
            <w:tcBorders>
              <w:left w:val="single" w:sz="8" w:space="0" w:color="979797"/>
            </w:tcBorders>
            <w:tcMar>
              <w:top w:w="0" w:type="dxa"/>
              <w:left w:w="0" w:type="dxa"/>
              <w:bottom w:w="0" w:type="dxa"/>
              <w:right w:w="0" w:type="dxa"/>
            </w:tcMar>
            <w:hideMark/>
          </w:tcPr>
          <w:tbl>
            <w:tblPr>
              <w:tblStyle w:val="infoWrapperTable"/>
              <w:tblW w:w="0" w:type="auto"/>
              <w:tblCellSpacing w:w="0" w:type="dxa"/>
              <w:tblLayout w:type="fixed"/>
              <w:tblCellMar>
                <w:left w:w="0" w:type="dxa"/>
                <w:right w:w="0" w:type="dxa"/>
              </w:tblCellMar>
              <w:tblLook w:val="05E0" w:firstRow="1" w:lastRow="1" w:firstColumn="1" w:lastColumn="1" w:noHBand="0" w:noVBand="1"/>
            </w:tblPr>
            <w:tblGrid>
              <w:gridCol w:w="280"/>
              <w:gridCol w:w="7940"/>
            </w:tblGrid>
            <w:tr w:rsidR="00795BD1" w14:paraId="78A9F0E5" w14:textId="77777777">
              <w:trPr>
                <w:tblCellSpacing w:w="0" w:type="dxa"/>
              </w:trPr>
              <w:tc>
                <w:tcPr>
                  <w:tcW w:w="280" w:type="dxa"/>
                  <w:tcMar>
                    <w:top w:w="300" w:type="dxa"/>
                    <w:left w:w="0" w:type="dxa"/>
                    <w:bottom w:w="0" w:type="dxa"/>
                    <w:right w:w="0" w:type="dxa"/>
                  </w:tcMar>
                  <w:hideMark/>
                </w:tcPr>
                <w:p w14:paraId="5F26AA01" w14:textId="77777777" w:rsidR="00795BD1" w:rsidRDefault="00000000">
                  <w:pPr>
                    <w:spacing w:line="320" w:lineRule="atLeast"/>
                    <w:textAlignment w:val="auto"/>
                    <w:rPr>
                      <w:rStyle w:val="divdocumentdivparagraphWrapperdivparaCell"/>
                      <w:rFonts w:ascii="Arial" w:eastAsia="Arial" w:hAnsi="Arial" w:cs="Arial"/>
                      <w:color w:val="231F20"/>
                      <w:sz w:val="22"/>
                      <w:szCs w:val="22"/>
                    </w:rPr>
                  </w:pPr>
                  <w:r>
                    <w:rPr>
                      <w:rStyle w:val="divdocumentdivparagraphWrapperdivparaCell"/>
                      <w:rFonts w:ascii="Arial" w:eastAsia="Arial" w:hAnsi="Arial" w:cs="Arial"/>
                      <w:noProof/>
                      <w:color w:val="231F20"/>
                      <w:sz w:val="22"/>
                      <w:szCs w:val="22"/>
                    </w:rPr>
                    <w:drawing>
                      <wp:anchor distT="0" distB="0" distL="114300" distR="114300" simplePos="0" relativeHeight="251665408" behindDoc="0" locked="0" layoutInCell="1" allowOverlap="1" wp14:anchorId="0440F75B" wp14:editId="4B5E156C">
                        <wp:simplePos x="0" y="0"/>
                        <wp:positionH relativeFrom="column">
                          <wp:posOffset>-76200</wp:posOffset>
                        </wp:positionH>
                        <wp:positionV relativeFrom="paragraph">
                          <wp:posOffset>57150</wp:posOffset>
                        </wp:positionV>
                        <wp:extent cx="140148" cy="140232"/>
                        <wp:effectExtent l="0" t="0" r="0" b="0"/>
                        <wp:wrapNone/>
                        <wp:docPr id="100015" name="Picture 100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15" name=""/>
                                <pic:cNvPicPr>
                                  <a:picLocks/>
                                </pic:cNvPicPr>
                              </pic:nvPicPr>
                              <pic:blipFill>
                                <a:blip r:embed="rId11"/>
                                <a:stretch>
                                  <a:fillRect/>
                                </a:stretch>
                              </pic:blipFill>
                              <pic:spPr>
                                <a:xfrm>
                                  <a:off x="0" y="0"/>
                                  <a:ext cx="140148" cy="140232"/>
                                </a:xfrm>
                                <a:prstGeom prst="rect">
                                  <a:avLst/>
                                </a:prstGeom>
                              </pic:spPr>
                            </pic:pic>
                          </a:graphicData>
                        </a:graphic>
                      </wp:anchor>
                    </w:drawing>
                  </w:r>
                </w:p>
              </w:tc>
              <w:tc>
                <w:tcPr>
                  <w:tcW w:w="7940" w:type="dxa"/>
                  <w:tcMar>
                    <w:top w:w="300" w:type="dxa"/>
                    <w:left w:w="0" w:type="dxa"/>
                    <w:bottom w:w="0" w:type="dxa"/>
                    <w:right w:w="0" w:type="dxa"/>
                  </w:tcMar>
                  <w:vAlign w:val="bottom"/>
                  <w:hideMark/>
                </w:tcPr>
                <w:tbl>
                  <w:tblPr>
                    <w:tblStyle w:val="documentskliSecinfoparatable"/>
                    <w:tblW w:w="0" w:type="auto"/>
                    <w:tblCellSpacing w:w="0" w:type="dxa"/>
                    <w:tblLayout w:type="fixed"/>
                    <w:tblCellMar>
                      <w:left w:w="0" w:type="dxa"/>
                      <w:right w:w="0" w:type="dxa"/>
                    </w:tblCellMar>
                    <w:tblLook w:val="05E0" w:firstRow="1" w:lastRow="1" w:firstColumn="1" w:lastColumn="1" w:noHBand="0" w:noVBand="1"/>
                  </w:tblPr>
                  <w:tblGrid>
                    <w:gridCol w:w="3820"/>
                    <w:gridCol w:w="300"/>
                    <w:gridCol w:w="3820"/>
                  </w:tblGrid>
                  <w:tr w:rsidR="00795BD1" w14:paraId="0A7A40DB" w14:textId="77777777">
                    <w:trPr>
                      <w:tblCellSpacing w:w="0" w:type="dxa"/>
                    </w:trPr>
                    <w:tc>
                      <w:tcPr>
                        <w:tcW w:w="3820" w:type="dxa"/>
                        <w:tcMar>
                          <w:top w:w="0" w:type="dxa"/>
                          <w:left w:w="0" w:type="dxa"/>
                          <w:bottom w:w="0" w:type="dxa"/>
                          <w:right w:w="0" w:type="dxa"/>
                        </w:tcMar>
                        <w:hideMark/>
                      </w:tcPr>
                      <w:p w14:paraId="6954DBFA" w14:textId="77777777" w:rsidR="00795BD1" w:rsidRDefault="00000000">
                        <w:pPr>
                          <w:pStyle w:val="divdocumentskliSeculli"/>
                          <w:numPr>
                            <w:ilvl w:val="0"/>
                            <w:numId w:val="3"/>
                          </w:numPr>
                          <w:spacing w:line="320" w:lineRule="atLeast"/>
                          <w:ind w:left="360" w:hanging="370"/>
                          <w:rPr>
                            <w:rStyle w:val="span"/>
                            <w:rFonts w:ascii="Arial" w:eastAsia="Arial" w:hAnsi="Arial" w:cs="Arial"/>
                            <w:color w:val="231F20"/>
                            <w:sz w:val="22"/>
                            <w:szCs w:val="22"/>
                          </w:rPr>
                        </w:pPr>
                        <w:r>
                          <w:rPr>
                            <w:rStyle w:val="span"/>
                            <w:rFonts w:ascii="Arial" w:eastAsia="Arial" w:hAnsi="Arial" w:cs="Arial"/>
                            <w:color w:val="231F20"/>
                            <w:sz w:val="22"/>
                            <w:szCs w:val="22"/>
                          </w:rPr>
                          <w:t>Certified master inventor, Experienced in patent research and assessment</w:t>
                        </w:r>
                      </w:p>
                      <w:p w14:paraId="7787EA12" w14:textId="77777777" w:rsidR="00795BD1" w:rsidRDefault="00795BD1">
                        <w:pPr>
                          <w:pStyle w:val="divParagraph"/>
                          <w:spacing w:line="20" w:lineRule="exact"/>
                          <w:rPr>
                            <w:rStyle w:val="divdocumentdivparagraphsinglecolumn"/>
                            <w:rFonts w:ascii="Arial" w:eastAsia="Arial" w:hAnsi="Arial" w:cs="Arial"/>
                            <w:color w:val="231F20"/>
                            <w:sz w:val="22"/>
                            <w:szCs w:val="22"/>
                          </w:rPr>
                        </w:pPr>
                      </w:p>
                    </w:tc>
                    <w:tc>
                      <w:tcPr>
                        <w:tcW w:w="300" w:type="dxa"/>
                        <w:tcMar>
                          <w:top w:w="0" w:type="dxa"/>
                          <w:left w:w="0" w:type="dxa"/>
                          <w:bottom w:w="0" w:type="dxa"/>
                          <w:right w:w="0" w:type="dxa"/>
                        </w:tcMar>
                        <w:hideMark/>
                      </w:tcPr>
                      <w:p w14:paraId="342BB617" w14:textId="77777777" w:rsidR="00795BD1" w:rsidRDefault="00795BD1"/>
                    </w:tc>
                    <w:tc>
                      <w:tcPr>
                        <w:tcW w:w="3820" w:type="dxa"/>
                        <w:tcMar>
                          <w:top w:w="0" w:type="dxa"/>
                          <w:left w:w="0" w:type="dxa"/>
                          <w:bottom w:w="0" w:type="dxa"/>
                          <w:right w:w="0" w:type="dxa"/>
                        </w:tcMar>
                        <w:hideMark/>
                      </w:tcPr>
                      <w:p w14:paraId="0BF56C72" w14:textId="77777777" w:rsidR="00795BD1" w:rsidRDefault="00000000">
                        <w:pPr>
                          <w:pStyle w:val="divdocumentskliSeculli"/>
                          <w:numPr>
                            <w:ilvl w:val="0"/>
                            <w:numId w:val="5"/>
                          </w:numPr>
                          <w:spacing w:line="320" w:lineRule="atLeast"/>
                          <w:ind w:left="360" w:hanging="370"/>
                          <w:rPr>
                            <w:rStyle w:val="span"/>
                            <w:rFonts w:ascii="Arial" w:eastAsia="Arial" w:hAnsi="Arial" w:cs="Arial"/>
                            <w:color w:val="231F20"/>
                            <w:sz w:val="22"/>
                            <w:szCs w:val="22"/>
                          </w:rPr>
                        </w:pPr>
                        <w:r>
                          <w:rPr>
                            <w:rStyle w:val="span"/>
                            <w:rFonts w:ascii="Arial" w:eastAsia="Arial" w:hAnsi="Arial" w:cs="Arial"/>
                            <w:color w:val="231F20"/>
                            <w:sz w:val="22"/>
                            <w:szCs w:val="22"/>
                          </w:rPr>
                          <w:t>Excellent communication skills after 30+ years in Toastmasters International</w:t>
                        </w:r>
                      </w:p>
                      <w:p w14:paraId="614E0DF4" w14:textId="77777777" w:rsidR="00795BD1" w:rsidRDefault="00795BD1">
                        <w:pPr>
                          <w:pStyle w:val="divParagraph"/>
                          <w:spacing w:line="20" w:lineRule="exact"/>
                          <w:rPr>
                            <w:rStyle w:val="divdocumentdivparagraphsinglecolumn"/>
                            <w:rFonts w:ascii="Arial" w:eastAsia="Arial" w:hAnsi="Arial" w:cs="Arial"/>
                            <w:color w:val="231F20"/>
                            <w:sz w:val="22"/>
                            <w:szCs w:val="22"/>
                          </w:rPr>
                        </w:pPr>
                      </w:p>
                    </w:tc>
                  </w:tr>
                  <w:tr w:rsidR="00795BD1" w14:paraId="5941ABCE" w14:textId="77777777">
                    <w:trPr>
                      <w:tblCellSpacing w:w="0" w:type="dxa"/>
                    </w:trPr>
                    <w:tc>
                      <w:tcPr>
                        <w:tcW w:w="3820" w:type="dxa"/>
                        <w:tcMar>
                          <w:top w:w="100" w:type="dxa"/>
                          <w:left w:w="0" w:type="dxa"/>
                          <w:bottom w:w="0" w:type="dxa"/>
                          <w:right w:w="0" w:type="dxa"/>
                        </w:tcMar>
                        <w:hideMark/>
                      </w:tcPr>
                      <w:p w14:paraId="0F16C4AA" w14:textId="77777777" w:rsidR="00795BD1" w:rsidRDefault="00000000">
                        <w:pPr>
                          <w:pStyle w:val="divdocumentskliSeculli"/>
                          <w:numPr>
                            <w:ilvl w:val="0"/>
                            <w:numId w:val="7"/>
                          </w:numPr>
                          <w:spacing w:line="320" w:lineRule="atLeast"/>
                          <w:ind w:left="360" w:hanging="370"/>
                          <w:rPr>
                            <w:rStyle w:val="span"/>
                            <w:rFonts w:ascii="Arial" w:eastAsia="Arial" w:hAnsi="Arial" w:cs="Arial"/>
                            <w:color w:val="231F20"/>
                            <w:sz w:val="22"/>
                            <w:szCs w:val="22"/>
                          </w:rPr>
                        </w:pPr>
                        <w:r>
                          <w:rPr>
                            <w:rStyle w:val="span"/>
                            <w:rFonts w:ascii="Arial" w:eastAsia="Arial" w:hAnsi="Arial" w:cs="Arial"/>
                            <w:color w:val="231F20"/>
                            <w:sz w:val="22"/>
                            <w:szCs w:val="22"/>
                          </w:rPr>
                          <w:t>Successful recruiter for design and research positions</w:t>
                        </w:r>
                      </w:p>
                      <w:p w14:paraId="77835C96" w14:textId="77777777" w:rsidR="00795BD1" w:rsidRDefault="00795BD1">
                        <w:pPr>
                          <w:pStyle w:val="divParagraph"/>
                          <w:spacing w:line="20" w:lineRule="exact"/>
                          <w:rPr>
                            <w:rStyle w:val="divdocumentdivparagraphsinglecolumn"/>
                            <w:rFonts w:ascii="Arial" w:eastAsia="Arial" w:hAnsi="Arial" w:cs="Arial"/>
                            <w:color w:val="231F20"/>
                            <w:sz w:val="22"/>
                            <w:szCs w:val="22"/>
                          </w:rPr>
                        </w:pPr>
                      </w:p>
                    </w:tc>
                    <w:tc>
                      <w:tcPr>
                        <w:tcW w:w="300" w:type="dxa"/>
                        <w:tcMar>
                          <w:top w:w="100" w:type="dxa"/>
                          <w:left w:w="0" w:type="dxa"/>
                          <w:bottom w:w="0" w:type="dxa"/>
                          <w:right w:w="0" w:type="dxa"/>
                        </w:tcMar>
                        <w:hideMark/>
                      </w:tcPr>
                      <w:p w14:paraId="0583D47E" w14:textId="77777777" w:rsidR="00795BD1" w:rsidRDefault="00795BD1"/>
                    </w:tc>
                    <w:tc>
                      <w:tcPr>
                        <w:tcW w:w="3820" w:type="dxa"/>
                        <w:tcMar>
                          <w:top w:w="100" w:type="dxa"/>
                          <w:left w:w="0" w:type="dxa"/>
                          <w:bottom w:w="0" w:type="dxa"/>
                          <w:right w:w="0" w:type="dxa"/>
                        </w:tcMar>
                        <w:hideMark/>
                      </w:tcPr>
                      <w:p w14:paraId="2D7B8BC3" w14:textId="77777777" w:rsidR="00795BD1" w:rsidRDefault="00000000">
                        <w:pPr>
                          <w:pStyle w:val="divdocumentskliSeculli"/>
                          <w:numPr>
                            <w:ilvl w:val="0"/>
                            <w:numId w:val="9"/>
                          </w:numPr>
                          <w:spacing w:line="320" w:lineRule="atLeast"/>
                          <w:ind w:left="360" w:hanging="370"/>
                          <w:rPr>
                            <w:rStyle w:val="span"/>
                            <w:rFonts w:ascii="Arial" w:eastAsia="Arial" w:hAnsi="Arial" w:cs="Arial"/>
                            <w:color w:val="231F20"/>
                            <w:sz w:val="22"/>
                            <w:szCs w:val="22"/>
                          </w:rPr>
                        </w:pPr>
                        <w:r>
                          <w:rPr>
                            <w:rStyle w:val="span"/>
                            <w:rFonts w:ascii="Arial" w:eastAsia="Arial" w:hAnsi="Arial" w:cs="Arial"/>
                            <w:color w:val="231F20"/>
                            <w:sz w:val="22"/>
                            <w:szCs w:val="22"/>
                          </w:rPr>
                          <w:t>Proficient in Design thinking methodology</w:t>
                        </w:r>
                      </w:p>
                      <w:p w14:paraId="77AD9533" w14:textId="77777777" w:rsidR="00795BD1" w:rsidRDefault="00795BD1">
                        <w:pPr>
                          <w:pStyle w:val="divParagraph"/>
                          <w:spacing w:line="20" w:lineRule="exact"/>
                          <w:rPr>
                            <w:rStyle w:val="divdocumentdivparagraphsinglecolumn"/>
                            <w:rFonts w:ascii="Arial" w:eastAsia="Arial" w:hAnsi="Arial" w:cs="Arial"/>
                            <w:color w:val="231F20"/>
                            <w:sz w:val="22"/>
                            <w:szCs w:val="22"/>
                          </w:rPr>
                        </w:pPr>
                      </w:p>
                    </w:tc>
                  </w:tr>
                  <w:tr w:rsidR="00795BD1" w14:paraId="0068D4FA" w14:textId="77777777">
                    <w:trPr>
                      <w:tblCellSpacing w:w="0" w:type="dxa"/>
                    </w:trPr>
                    <w:tc>
                      <w:tcPr>
                        <w:tcW w:w="3820" w:type="dxa"/>
                        <w:tcMar>
                          <w:top w:w="100" w:type="dxa"/>
                          <w:left w:w="0" w:type="dxa"/>
                          <w:bottom w:w="0" w:type="dxa"/>
                          <w:right w:w="0" w:type="dxa"/>
                        </w:tcMar>
                        <w:hideMark/>
                      </w:tcPr>
                      <w:p w14:paraId="4768D56D" w14:textId="77777777" w:rsidR="00795BD1" w:rsidRDefault="00000000">
                        <w:pPr>
                          <w:pStyle w:val="divdocumentskliSeculli"/>
                          <w:numPr>
                            <w:ilvl w:val="0"/>
                            <w:numId w:val="11"/>
                          </w:numPr>
                          <w:spacing w:line="320" w:lineRule="atLeast"/>
                          <w:ind w:left="360" w:hanging="370"/>
                          <w:rPr>
                            <w:rStyle w:val="span"/>
                            <w:rFonts w:ascii="Arial" w:eastAsia="Arial" w:hAnsi="Arial" w:cs="Arial"/>
                            <w:color w:val="231F20"/>
                            <w:sz w:val="22"/>
                            <w:szCs w:val="22"/>
                          </w:rPr>
                        </w:pPr>
                        <w:r>
                          <w:rPr>
                            <w:rStyle w:val="span"/>
                            <w:rFonts w:ascii="Arial" w:eastAsia="Arial" w:hAnsi="Arial" w:cs="Arial"/>
                            <w:color w:val="231F20"/>
                            <w:sz w:val="22"/>
                            <w:szCs w:val="22"/>
                          </w:rPr>
                          <w:t xml:space="preserve">User experience analysis and </w:t>
                        </w:r>
                        <w:r>
                          <w:rPr>
                            <w:rStyle w:val="span"/>
                            <w:rFonts w:ascii="Arial" w:eastAsia="Arial" w:hAnsi="Arial" w:cs="Arial"/>
                            <w:color w:val="231F20"/>
                            <w:sz w:val="22"/>
                            <w:szCs w:val="22"/>
                          </w:rPr>
                          <w:lastRenderedPageBreak/>
                          <w:t>Stakeholder engagement</w:t>
                        </w:r>
                      </w:p>
                      <w:p w14:paraId="1BD09D67" w14:textId="77777777" w:rsidR="00795BD1" w:rsidRDefault="00795BD1">
                        <w:pPr>
                          <w:pStyle w:val="divParagraph"/>
                          <w:spacing w:line="20" w:lineRule="exact"/>
                          <w:rPr>
                            <w:rStyle w:val="divdocumentdivparagraphsinglecolumn"/>
                            <w:rFonts w:ascii="Arial" w:eastAsia="Arial" w:hAnsi="Arial" w:cs="Arial"/>
                            <w:color w:val="231F20"/>
                            <w:sz w:val="22"/>
                            <w:szCs w:val="22"/>
                          </w:rPr>
                        </w:pPr>
                      </w:p>
                    </w:tc>
                    <w:tc>
                      <w:tcPr>
                        <w:tcW w:w="300" w:type="dxa"/>
                        <w:tcMar>
                          <w:top w:w="100" w:type="dxa"/>
                          <w:left w:w="0" w:type="dxa"/>
                          <w:bottom w:w="0" w:type="dxa"/>
                          <w:right w:w="0" w:type="dxa"/>
                        </w:tcMar>
                        <w:hideMark/>
                      </w:tcPr>
                      <w:p w14:paraId="2D3333FD" w14:textId="77777777" w:rsidR="00795BD1" w:rsidRDefault="00795BD1"/>
                    </w:tc>
                    <w:tc>
                      <w:tcPr>
                        <w:tcW w:w="3820" w:type="dxa"/>
                        <w:tcMar>
                          <w:top w:w="100" w:type="dxa"/>
                          <w:left w:w="0" w:type="dxa"/>
                          <w:bottom w:w="0" w:type="dxa"/>
                          <w:right w:w="0" w:type="dxa"/>
                        </w:tcMar>
                        <w:hideMark/>
                      </w:tcPr>
                      <w:p w14:paraId="205E33E6" w14:textId="77777777" w:rsidR="00795BD1" w:rsidRDefault="00000000">
                        <w:pPr>
                          <w:pStyle w:val="divdocumentskliSeculli"/>
                          <w:numPr>
                            <w:ilvl w:val="0"/>
                            <w:numId w:val="13"/>
                          </w:numPr>
                          <w:spacing w:line="320" w:lineRule="atLeast"/>
                          <w:ind w:left="360" w:hanging="370"/>
                          <w:rPr>
                            <w:rStyle w:val="span"/>
                            <w:rFonts w:ascii="Arial" w:eastAsia="Arial" w:hAnsi="Arial" w:cs="Arial"/>
                            <w:color w:val="231F20"/>
                            <w:sz w:val="22"/>
                            <w:szCs w:val="22"/>
                          </w:rPr>
                        </w:pPr>
                        <w:r>
                          <w:rPr>
                            <w:rStyle w:val="span"/>
                            <w:rFonts w:ascii="Arial" w:eastAsia="Arial" w:hAnsi="Arial" w:cs="Arial"/>
                            <w:color w:val="231F20"/>
                            <w:sz w:val="22"/>
                            <w:szCs w:val="22"/>
                          </w:rPr>
                          <w:t>Adobe Creative Suite proficiency</w:t>
                        </w:r>
                      </w:p>
                      <w:p w14:paraId="58F9C0DD" w14:textId="77777777" w:rsidR="00795BD1" w:rsidRDefault="00795BD1">
                        <w:pPr>
                          <w:pStyle w:val="divParagraph"/>
                          <w:spacing w:line="20" w:lineRule="exact"/>
                          <w:rPr>
                            <w:rStyle w:val="divdocumentdivparagraphsinglecolumn"/>
                            <w:rFonts w:ascii="Arial" w:eastAsia="Arial" w:hAnsi="Arial" w:cs="Arial"/>
                            <w:color w:val="231F20"/>
                            <w:sz w:val="22"/>
                            <w:szCs w:val="22"/>
                          </w:rPr>
                        </w:pPr>
                      </w:p>
                    </w:tc>
                  </w:tr>
                  <w:tr w:rsidR="00795BD1" w14:paraId="07B825C5" w14:textId="77777777">
                    <w:trPr>
                      <w:tblCellSpacing w:w="0" w:type="dxa"/>
                    </w:trPr>
                    <w:tc>
                      <w:tcPr>
                        <w:tcW w:w="3820" w:type="dxa"/>
                        <w:tcMar>
                          <w:top w:w="100" w:type="dxa"/>
                          <w:left w:w="0" w:type="dxa"/>
                          <w:bottom w:w="0" w:type="dxa"/>
                          <w:right w:w="0" w:type="dxa"/>
                        </w:tcMar>
                        <w:hideMark/>
                      </w:tcPr>
                      <w:p w14:paraId="50BF2381" w14:textId="77777777" w:rsidR="00795BD1" w:rsidRDefault="00000000">
                        <w:pPr>
                          <w:pStyle w:val="divdocumentskliSeculli"/>
                          <w:numPr>
                            <w:ilvl w:val="0"/>
                            <w:numId w:val="15"/>
                          </w:numPr>
                          <w:spacing w:line="320" w:lineRule="atLeast"/>
                          <w:ind w:left="360" w:hanging="370"/>
                          <w:rPr>
                            <w:rStyle w:val="span"/>
                            <w:rFonts w:ascii="Arial" w:eastAsia="Arial" w:hAnsi="Arial" w:cs="Arial"/>
                            <w:color w:val="231F20"/>
                            <w:sz w:val="22"/>
                            <w:szCs w:val="22"/>
                          </w:rPr>
                        </w:pPr>
                        <w:r>
                          <w:rPr>
                            <w:rStyle w:val="span"/>
                            <w:rFonts w:ascii="Arial" w:eastAsia="Arial" w:hAnsi="Arial" w:cs="Arial"/>
                            <w:color w:val="231F20"/>
                            <w:sz w:val="22"/>
                            <w:szCs w:val="22"/>
                          </w:rPr>
                          <w:t xml:space="preserve">Figma, Mural, </w:t>
                        </w:r>
                        <w:proofErr w:type="spellStart"/>
                        <w:r>
                          <w:rPr>
                            <w:rStyle w:val="span"/>
                            <w:rFonts w:ascii="Arial" w:eastAsia="Arial" w:hAnsi="Arial" w:cs="Arial"/>
                            <w:color w:val="231F20"/>
                            <w:sz w:val="22"/>
                            <w:szCs w:val="22"/>
                          </w:rPr>
                          <w:t>Airtable</w:t>
                        </w:r>
                        <w:proofErr w:type="spellEnd"/>
                        <w:r>
                          <w:rPr>
                            <w:rStyle w:val="span"/>
                            <w:rFonts w:ascii="Arial" w:eastAsia="Arial" w:hAnsi="Arial" w:cs="Arial"/>
                            <w:color w:val="231F20"/>
                            <w:sz w:val="22"/>
                            <w:szCs w:val="22"/>
                          </w:rPr>
                          <w:t xml:space="preserve"> and other project management tools</w:t>
                        </w:r>
                      </w:p>
                      <w:p w14:paraId="4FC1FDE8" w14:textId="77777777" w:rsidR="00795BD1" w:rsidRDefault="00795BD1">
                        <w:pPr>
                          <w:pStyle w:val="divParagraph"/>
                          <w:spacing w:line="20" w:lineRule="exact"/>
                          <w:rPr>
                            <w:rStyle w:val="divdocumentdivparagraphsinglecolumn"/>
                            <w:rFonts w:ascii="Arial" w:eastAsia="Arial" w:hAnsi="Arial" w:cs="Arial"/>
                            <w:color w:val="231F20"/>
                            <w:sz w:val="22"/>
                            <w:szCs w:val="22"/>
                          </w:rPr>
                        </w:pPr>
                      </w:p>
                    </w:tc>
                    <w:tc>
                      <w:tcPr>
                        <w:tcW w:w="300" w:type="dxa"/>
                        <w:tcMar>
                          <w:top w:w="100" w:type="dxa"/>
                          <w:left w:w="0" w:type="dxa"/>
                          <w:bottom w:w="0" w:type="dxa"/>
                          <w:right w:w="0" w:type="dxa"/>
                        </w:tcMar>
                        <w:hideMark/>
                      </w:tcPr>
                      <w:p w14:paraId="603680AD" w14:textId="77777777" w:rsidR="00795BD1" w:rsidRDefault="00795BD1"/>
                    </w:tc>
                    <w:tc>
                      <w:tcPr>
                        <w:tcW w:w="3820" w:type="dxa"/>
                        <w:tcMar>
                          <w:top w:w="100" w:type="dxa"/>
                          <w:left w:w="0" w:type="dxa"/>
                          <w:bottom w:w="0" w:type="dxa"/>
                          <w:right w:w="0" w:type="dxa"/>
                        </w:tcMar>
                        <w:hideMark/>
                      </w:tcPr>
                      <w:p w14:paraId="25F34D0F" w14:textId="77777777" w:rsidR="00795BD1" w:rsidRDefault="00000000">
                        <w:pPr>
                          <w:pStyle w:val="divdocumentskliSeculli"/>
                          <w:numPr>
                            <w:ilvl w:val="0"/>
                            <w:numId w:val="17"/>
                          </w:numPr>
                          <w:spacing w:line="320" w:lineRule="atLeast"/>
                          <w:ind w:left="360" w:hanging="370"/>
                          <w:rPr>
                            <w:rStyle w:val="span"/>
                            <w:rFonts w:ascii="Arial" w:eastAsia="Arial" w:hAnsi="Arial" w:cs="Arial"/>
                            <w:color w:val="231F20"/>
                            <w:sz w:val="22"/>
                            <w:szCs w:val="22"/>
                          </w:rPr>
                        </w:pPr>
                        <w:r>
                          <w:rPr>
                            <w:rStyle w:val="span"/>
                            <w:rFonts w:ascii="Arial" w:eastAsia="Arial" w:hAnsi="Arial" w:cs="Arial"/>
                            <w:color w:val="231F20"/>
                            <w:sz w:val="22"/>
                            <w:szCs w:val="22"/>
                          </w:rPr>
                          <w:t>Iconography and Brand Management</w:t>
                        </w:r>
                      </w:p>
                      <w:p w14:paraId="01DFF49F" w14:textId="77777777" w:rsidR="00795BD1" w:rsidRDefault="00795BD1">
                        <w:pPr>
                          <w:pStyle w:val="divParagraph"/>
                          <w:spacing w:line="20" w:lineRule="exact"/>
                          <w:rPr>
                            <w:rStyle w:val="divdocumentdivparagraphsinglecolumn"/>
                            <w:rFonts w:ascii="Arial" w:eastAsia="Arial" w:hAnsi="Arial" w:cs="Arial"/>
                            <w:color w:val="231F20"/>
                            <w:sz w:val="22"/>
                            <w:szCs w:val="22"/>
                          </w:rPr>
                        </w:pPr>
                      </w:p>
                    </w:tc>
                  </w:tr>
                  <w:tr w:rsidR="00795BD1" w14:paraId="7083F946" w14:textId="77777777">
                    <w:trPr>
                      <w:gridAfter w:val="2"/>
                      <w:wAfter w:w="720" w:type="dxa"/>
                      <w:tblCellSpacing w:w="0" w:type="dxa"/>
                    </w:trPr>
                    <w:tc>
                      <w:tcPr>
                        <w:tcW w:w="3820" w:type="dxa"/>
                        <w:tcMar>
                          <w:top w:w="100" w:type="dxa"/>
                          <w:left w:w="0" w:type="dxa"/>
                          <w:bottom w:w="0" w:type="dxa"/>
                          <w:right w:w="0" w:type="dxa"/>
                        </w:tcMar>
                        <w:hideMark/>
                      </w:tcPr>
                      <w:p w14:paraId="3E8DBE47" w14:textId="77777777" w:rsidR="00795BD1" w:rsidRDefault="00000000">
                        <w:pPr>
                          <w:pStyle w:val="divdocumentskliSeculli"/>
                          <w:numPr>
                            <w:ilvl w:val="0"/>
                            <w:numId w:val="19"/>
                          </w:numPr>
                          <w:spacing w:line="320" w:lineRule="atLeast"/>
                          <w:ind w:left="360" w:hanging="370"/>
                          <w:rPr>
                            <w:rStyle w:val="span"/>
                            <w:rFonts w:ascii="Arial" w:eastAsia="Arial" w:hAnsi="Arial" w:cs="Arial"/>
                            <w:color w:val="231F20"/>
                            <w:sz w:val="22"/>
                            <w:szCs w:val="22"/>
                          </w:rPr>
                        </w:pPr>
                        <w:r>
                          <w:rPr>
                            <w:rStyle w:val="span"/>
                            <w:rFonts w:ascii="Arial" w:eastAsia="Arial" w:hAnsi="Arial" w:cs="Arial"/>
                            <w:color w:val="231F20"/>
                            <w:sz w:val="22"/>
                            <w:szCs w:val="22"/>
                          </w:rPr>
                          <w:t>Recruiting and sourcing</w:t>
                        </w:r>
                      </w:p>
                      <w:p w14:paraId="5EC96DBE" w14:textId="77777777" w:rsidR="00795BD1" w:rsidRDefault="00795BD1">
                        <w:pPr>
                          <w:pStyle w:val="divParagraph"/>
                          <w:spacing w:line="20" w:lineRule="exact"/>
                          <w:rPr>
                            <w:rStyle w:val="divdocumentdivparagraphsinglecolumn"/>
                            <w:rFonts w:ascii="Arial" w:eastAsia="Arial" w:hAnsi="Arial" w:cs="Arial"/>
                            <w:color w:val="231F20"/>
                            <w:sz w:val="22"/>
                            <w:szCs w:val="22"/>
                          </w:rPr>
                        </w:pPr>
                      </w:p>
                    </w:tc>
                  </w:tr>
                </w:tbl>
                <w:p w14:paraId="11FED7D0" w14:textId="77777777" w:rsidR="00795BD1" w:rsidRDefault="00795BD1">
                  <w:pPr>
                    <w:rPr>
                      <w:rStyle w:val="divdocumentdivparagraphWrapperdivparaCell"/>
                      <w:rFonts w:ascii="Arial" w:eastAsia="Arial" w:hAnsi="Arial" w:cs="Arial"/>
                      <w:color w:val="231F20"/>
                      <w:sz w:val="22"/>
                      <w:szCs w:val="22"/>
                    </w:rPr>
                  </w:pPr>
                </w:p>
              </w:tc>
            </w:tr>
          </w:tbl>
          <w:p w14:paraId="2A8B7316" w14:textId="77777777" w:rsidR="00795BD1" w:rsidRDefault="00795BD1">
            <w:pPr>
              <w:rPr>
                <w:rStyle w:val="divdocumentsectiontwocolsectiondivheading"/>
                <w:rFonts w:ascii="Arial" w:eastAsia="Arial" w:hAnsi="Arial" w:cs="Arial"/>
                <w:b/>
                <w:bCs/>
                <w:caps/>
                <w:color w:val="2B98DE"/>
                <w:sz w:val="22"/>
                <w:szCs w:val="22"/>
              </w:rPr>
            </w:pPr>
          </w:p>
        </w:tc>
      </w:tr>
    </w:tbl>
    <w:p w14:paraId="78B6B50E" w14:textId="77777777" w:rsidR="00795BD1" w:rsidRDefault="00795BD1">
      <w:pPr>
        <w:rPr>
          <w:vanish/>
        </w:rPr>
      </w:pPr>
    </w:p>
    <w:tbl>
      <w:tblPr>
        <w:tblStyle w:val="divdocumentsectiontwocolsection"/>
        <w:tblW w:w="0" w:type="auto"/>
        <w:tblCellSpacing w:w="0" w:type="dxa"/>
        <w:tblLayout w:type="fixed"/>
        <w:tblCellMar>
          <w:top w:w="300" w:type="dxa"/>
          <w:left w:w="0" w:type="dxa"/>
          <w:right w:w="0" w:type="dxa"/>
        </w:tblCellMar>
        <w:tblLook w:val="05E0" w:firstRow="1" w:lastRow="1" w:firstColumn="1" w:lastColumn="1" w:noHBand="0" w:noVBand="1"/>
      </w:tblPr>
      <w:tblGrid>
        <w:gridCol w:w="2800"/>
        <w:gridCol w:w="8240"/>
      </w:tblGrid>
      <w:tr w:rsidR="00795BD1" w14:paraId="597EDEA8" w14:textId="77777777">
        <w:trPr>
          <w:tblCellSpacing w:w="0" w:type="dxa"/>
        </w:trPr>
        <w:tc>
          <w:tcPr>
            <w:tcW w:w="2800" w:type="dxa"/>
            <w:tcMar>
              <w:top w:w="0" w:type="dxa"/>
              <w:left w:w="0" w:type="dxa"/>
              <w:bottom w:w="0" w:type="dxa"/>
              <w:right w:w="0" w:type="dxa"/>
            </w:tcMar>
            <w:hideMark/>
          </w:tcPr>
          <w:p w14:paraId="144CD3D9" w14:textId="77777777" w:rsidR="00795BD1" w:rsidRDefault="00000000">
            <w:pPr>
              <w:pStyle w:val="divdocumentsectiontwocolsectiondivheadingdivsectiontitle"/>
              <w:spacing w:line="320" w:lineRule="atLeast"/>
              <w:ind w:right="300"/>
              <w:jc w:val="right"/>
              <w:rPr>
                <w:rStyle w:val="divdocumentsectiontwocolsectiondivheading"/>
                <w:rFonts w:ascii="Arial" w:eastAsia="Arial" w:hAnsi="Arial" w:cs="Arial"/>
                <w:b/>
                <w:bCs/>
                <w:caps/>
                <w:color w:val="2B98DE"/>
                <w:sz w:val="22"/>
                <w:szCs w:val="22"/>
              </w:rPr>
            </w:pPr>
            <w:r>
              <w:rPr>
                <w:rStyle w:val="divdocumentsectiontwocolsectiondivheading"/>
                <w:rFonts w:ascii="Arial" w:eastAsia="Arial" w:hAnsi="Arial" w:cs="Arial"/>
                <w:b/>
                <w:bCs/>
                <w:caps/>
                <w:color w:val="2B98DE"/>
                <w:sz w:val="22"/>
                <w:szCs w:val="22"/>
              </w:rPr>
              <w:t>Work History</w:t>
            </w:r>
          </w:p>
        </w:tc>
        <w:tc>
          <w:tcPr>
            <w:tcW w:w="8240" w:type="dxa"/>
            <w:tcBorders>
              <w:left w:val="single" w:sz="8" w:space="0" w:color="979797"/>
            </w:tcBorders>
            <w:tcMar>
              <w:top w:w="0" w:type="dxa"/>
              <w:left w:w="0" w:type="dxa"/>
              <w:bottom w:w="0" w:type="dxa"/>
              <w:right w:w="0" w:type="dxa"/>
            </w:tcMar>
            <w:hideMark/>
          </w:tcPr>
          <w:tbl>
            <w:tblPr>
              <w:tblStyle w:val="divdocumentsectiontwocolsectionnotlangSecnotskliSecnotsftrSecnothiltSecdivparagraphWrapperdivparagraph"/>
              <w:tblW w:w="5000" w:type="pct"/>
              <w:tblCellSpacing w:w="0" w:type="dxa"/>
              <w:tblLayout w:type="fixed"/>
              <w:tblCellMar>
                <w:left w:w="0" w:type="dxa"/>
                <w:right w:w="0" w:type="dxa"/>
              </w:tblCellMar>
              <w:tblLook w:val="05E0" w:firstRow="1" w:lastRow="1" w:firstColumn="1" w:lastColumn="1" w:noHBand="0" w:noVBand="1"/>
            </w:tblPr>
            <w:tblGrid>
              <w:gridCol w:w="280"/>
              <w:gridCol w:w="7940"/>
            </w:tblGrid>
            <w:tr w:rsidR="00795BD1" w14:paraId="06C1576D" w14:textId="77777777">
              <w:trPr>
                <w:tblCellSpacing w:w="0" w:type="dxa"/>
              </w:trPr>
              <w:tc>
                <w:tcPr>
                  <w:tcW w:w="280" w:type="dxa"/>
                  <w:tcMar>
                    <w:top w:w="300" w:type="dxa"/>
                    <w:left w:w="0" w:type="dxa"/>
                    <w:bottom w:w="0" w:type="dxa"/>
                    <w:right w:w="0" w:type="dxa"/>
                  </w:tcMar>
                  <w:hideMark/>
                </w:tcPr>
                <w:p w14:paraId="6267E5C0" w14:textId="77777777" w:rsidR="00795BD1" w:rsidRDefault="00000000">
                  <w:pPr>
                    <w:spacing w:line="320" w:lineRule="atLeast"/>
                    <w:textAlignment w:val="auto"/>
                    <w:rPr>
                      <w:rStyle w:val="divdocumentdivparagraphWrapperdivparaCell"/>
                      <w:rFonts w:ascii="Arial" w:eastAsia="Arial" w:hAnsi="Arial" w:cs="Arial"/>
                      <w:color w:val="231F20"/>
                      <w:sz w:val="22"/>
                      <w:szCs w:val="22"/>
                    </w:rPr>
                  </w:pPr>
                  <w:r>
                    <w:rPr>
                      <w:rStyle w:val="divdocumentdivparagraphWrapperdivparaCell"/>
                      <w:rFonts w:ascii="Arial" w:eastAsia="Arial" w:hAnsi="Arial" w:cs="Arial"/>
                      <w:noProof/>
                      <w:color w:val="231F20"/>
                      <w:sz w:val="22"/>
                      <w:szCs w:val="22"/>
                    </w:rPr>
                    <w:drawing>
                      <wp:anchor distT="0" distB="0" distL="114300" distR="114300" simplePos="0" relativeHeight="251666432" behindDoc="0" locked="0" layoutInCell="1" allowOverlap="1" wp14:anchorId="7368A3BB" wp14:editId="105E2B88">
                        <wp:simplePos x="0" y="0"/>
                        <wp:positionH relativeFrom="column">
                          <wp:posOffset>-76200</wp:posOffset>
                        </wp:positionH>
                        <wp:positionV relativeFrom="paragraph">
                          <wp:posOffset>57150</wp:posOffset>
                        </wp:positionV>
                        <wp:extent cx="140148" cy="140232"/>
                        <wp:effectExtent l="0" t="0" r="0" b="0"/>
                        <wp:wrapNone/>
                        <wp:docPr id="100017" name="Picture 100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17" name=""/>
                                <pic:cNvPicPr>
                                  <a:picLocks/>
                                </pic:cNvPicPr>
                              </pic:nvPicPr>
                              <pic:blipFill>
                                <a:blip r:embed="rId11"/>
                                <a:stretch>
                                  <a:fillRect/>
                                </a:stretch>
                              </pic:blipFill>
                              <pic:spPr>
                                <a:xfrm>
                                  <a:off x="0" y="0"/>
                                  <a:ext cx="140148" cy="140232"/>
                                </a:xfrm>
                                <a:prstGeom prst="rect">
                                  <a:avLst/>
                                </a:prstGeom>
                              </pic:spPr>
                            </pic:pic>
                          </a:graphicData>
                        </a:graphic>
                      </wp:anchor>
                    </w:drawing>
                  </w:r>
                </w:p>
              </w:tc>
              <w:tc>
                <w:tcPr>
                  <w:tcW w:w="7940" w:type="dxa"/>
                  <w:tcMar>
                    <w:top w:w="300" w:type="dxa"/>
                    <w:left w:w="0" w:type="dxa"/>
                    <w:bottom w:w="0" w:type="dxa"/>
                    <w:right w:w="0" w:type="dxa"/>
                  </w:tcMar>
                  <w:vAlign w:val="bottom"/>
                  <w:hideMark/>
                </w:tcPr>
                <w:p w14:paraId="46E5E040" w14:textId="77777777" w:rsidR="00795BD1" w:rsidRDefault="00000000">
                  <w:pPr>
                    <w:pStyle w:val="singlecolumnspanpaddedlinenth-child1"/>
                    <w:tabs>
                      <w:tab w:val="right" w:pos="7900"/>
                    </w:tabs>
                    <w:spacing w:line="320" w:lineRule="atLeast"/>
                    <w:rPr>
                      <w:rStyle w:val="divdocumentdivparagraphsinglecolumn"/>
                      <w:rFonts w:ascii="Arial" w:eastAsia="Arial" w:hAnsi="Arial" w:cs="Arial"/>
                      <w:color w:val="231F20"/>
                      <w:sz w:val="22"/>
                      <w:szCs w:val="22"/>
                    </w:rPr>
                  </w:pPr>
                  <w:r>
                    <w:rPr>
                      <w:rStyle w:val="jobtitle"/>
                      <w:rFonts w:ascii="Arial" w:eastAsia="Arial" w:hAnsi="Arial" w:cs="Arial"/>
                      <w:sz w:val="22"/>
                      <w:szCs w:val="22"/>
                    </w:rPr>
                    <w:t>Secretary of the McCarroll Ditch Company</w:t>
                  </w:r>
                  <w:r>
                    <w:rPr>
                      <w:rStyle w:val="divdocumentdivparagraphsinglecolumn"/>
                      <w:rFonts w:ascii="Arial" w:eastAsia="Arial" w:hAnsi="Arial" w:cs="Arial"/>
                      <w:color w:val="231F20"/>
                      <w:sz w:val="22"/>
                      <w:szCs w:val="22"/>
                    </w:rPr>
                    <w:t xml:space="preserve"> </w:t>
                  </w:r>
                  <w:r>
                    <w:rPr>
                      <w:rStyle w:val="datesWrapper"/>
                      <w:rFonts w:ascii="Arial" w:eastAsia="Arial" w:hAnsi="Arial" w:cs="Arial"/>
                      <w:color w:val="231F20"/>
                      <w:sz w:val="22"/>
                      <w:szCs w:val="22"/>
                    </w:rPr>
                    <w:tab/>
                    <w:t xml:space="preserve"> </w:t>
                  </w:r>
                  <w:r>
                    <w:rPr>
                      <w:rStyle w:val="jobdates"/>
                      <w:rFonts w:ascii="Arial" w:eastAsia="Arial" w:hAnsi="Arial" w:cs="Arial"/>
                      <w:i/>
                      <w:iCs/>
                      <w:color w:val="231F20"/>
                      <w:sz w:val="22"/>
                      <w:szCs w:val="22"/>
                    </w:rPr>
                    <w:t>03/2023</w:t>
                  </w:r>
                  <w:r>
                    <w:rPr>
                      <w:rStyle w:val="span"/>
                      <w:rFonts w:ascii="Arial" w:eastAsia="Arial" w:hAnsi="Arial" w:cs="Arial"/>
                      <w:i/>
                      <w:iCs/>
                      <w:color w:val="231F20"/>
                      <w:sz w:val="22"/>
                      <w:szCs w:val="22"/>
                    </w:rPr>
                    <w:t xml:space="preserve"> to </w:t>
                  </w:r>
                  <w:r>
                    <w:rPr>
                      <w:rStyle w:val="jobdates"/>
                      <w:rFonts w:ascii="Arial" w:eastAsia="Arial" w:hAnsi="Arial" w:cs="Arial"/>
                      <w:i/>
                      <w:iCs/>
                      <w:color w:val="231F20"/>
                      <w:sz w:val="22"/>
                      <w:szCs w:val="22"/>
                    </w:rPr>
                    <w:t>Current</w:t>
                  </w:r>
                  <w:r>
                    <w:rPr>
                      <w:rStyle w:val="datesWrapper"/>
                      <w:rFonts w:ascii="Arial" w:eastAsia="Arial" w:hAnsi="Arial" w:cs="Arial"/>
                      <w:color w:val="231F20"/>
                      <w:sz w:val="22"/>
                      <w:szCs w:val="22"/>
                    </w:rPr>
                    <w:t xml:space="preserve"> </w:t>
                  </w:r>
                </w:p>
                <w:p w14:paraId="7BD8C77F" w14:textId="77777777" w:rsidR="00795BD1" w:rsidRDefault="00000000">
                  <w:pPr>
                    <w:pStyle w:val="spanpaddedline"/>
                    <w:spacing w:line="320" w:lineRule="atLeast"/>
                    <w:rPr>
                      <w:rStyle w:val="divdocumentdivparagraphsinglecolumn"/>
                      <w:rFonts w:ascii="Arial" w:eastAsia="Arial" w:hAnsi="Arial" w:cs="Arial"/>
                      <w:b/>
                      <w:bCs/>
                      <w:color w:val="231F20"/>
                      <w:sz w:val="22"/>
                      <w:szCs w:val="22"/>
                    </w:rPr>
                  </w:pPr>
                  <w:r>
                    <w:rPr>
                      <w:rStyle w:val="span"/>
                      <w:rFonts w:ascii="Arial" w:eastAsia="Arial" w:hAnsi="Arial" w:cs="Arial"/>
                      <w:b/>
                      <w:bCs/>
                      <w:color w:val="231F20"/>
                      <w:sz w:val="22"/>
                      <w:szCs w:val="22"/>
                    </w:rPr>
                    <w:t>Rio Grande Water Conservation District | Antonito</w:t>
                  </w:r>
                </w:p>
                <w:p w14:paraId="466A4195" w14:textId="77777777" w:rsidR="00795BD1" w:rsidRDefault="00000000">
                  <w:pPr>
                    <w:pStyle w:val="divdocumentulli"/>
                    <w:numPr>
                      <w:ilvl w:val="0"/>
                      <w:numId w:val="21"/>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Coordinate meeting schedules and prepared agendas for board meetings.</w:t>
                  </w:r>
                </w:p>
                <w:p w14:paraId="7562C113" w14:textId="77777777" w:rsidR="00795BD1" w:rsidRDefault="00000000">
                  <w:pPr>
                    <w:pStyle w:val="divdocumentulli"/>
                    <w:numPr>
                      <w:ilvl w:val="0"/>
                      <w:numId w:val="21"/>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Manage the finances and coordinate the maintenance and repairs of the McCarroll Ditch.</w:t>
                  </w:r>
                </w:p>
                <w:p w14:paraId="6895EED6" w14:textId="77777777" w:rsidR="00795BD1" w:rsidRDefault="00000000">
                  <w:pPr>
                    <w:pStyle w:val="divdocumentulli"/>
                    <w:numPr>
                      <w:ilvl w:val="0"/>
                      <w:numId w:val="21"/>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Prepared professional correspondence, including memos, letters and emails, ensuring accuracy and timeliness for the 12 shareholders.</w:t>
                  </w:r>
                </w:p>
                <w:p w14:paraId="5AF8682C" w14:textId="77777777" w:rsidR="00795BD1" w:rsidRDefault="00000000">
                  <w:pPr>
                    <w:pStyle w:val="divdocumentulli"/>
                    <w:numPr>
                      <w:ilvl w:val="0"/>
                      <w:numId w:val="21"/>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 xml:space="preserve">Responsible for issuing the Water Right </w:t>
                  </w:r>
                  <w:proofErr w:type="gramStart"/>
                  <w:r>
                    <w:rPr>
                      <w:rStyle w:val="span"/>
                      <w:rFonts w:ascii="Arial" w:eastAsia="Arial" w:hAnsi="Arial" w:cs="Arial"/>
                      <w:color w:val="231F20"/>
                      <w:sz w:val="22"/>
                      <w:szCs w:val="22"/>
                    </w:rPr>
                    <w:t>Certificates, and</w:t>
                  </w:r>
                  <w:proofErr w:type="gramEnd"/>
                  <w:r>
                    <w:rPr>
                      <w:rStyle w:val="span"/>
                      <w:rFonts w:ascii="Arial" w:eastAsia="Arial" w:hAnsi="Arial" w:cs="Arial"/>
                      <w:color w:val="231F20"/>
                      <w:sz w:val="22"/>
                      <w:szCs w:val="22"/>
                    </w:rPr>
                    <w:t xml:space="preserve"> implementing the legal requirements for incorporation of the Company and the associated Bylaws.</w:t>
                  </w:r>
                </w:p>
              </w:tc>
            </w:tr>
          </w:tbl>
          <w:p w14:paraId="4243923E" w14:textId="77777777" w:rsidR="00795BD1" w:rsidRDefault="00795BD1">
            <w:pPr>
              <w:rPr>
                <w:vanish/>
              </w:rPr>
            </w:pPr>
          </w:p>
          <w:tbl>
            <w:tblPr>
              <w:tblStyle w:val="divdocumentsectiontwocolsectionnotlangSecnotskliSecnotsftrSecnothiltSecdivparagraphWrapperdivparagraph"/>
              <w:tblW w:w="5000" w:type="pct"/>
              <w:tblCellSpacing w:w="0" w:type="dxa"/>
              <w:tblLayout w:type="fixed"/>
              <w:tblCellMar>
                <w:left w:w="0" w:type="dxa"/>
                <w:right w:w="0" w:type="dxa"/>
              </w:tblCellMar>
              <w:tblLook w:val="05E0" w:firstRow="1" w:lastRow="1" w:firstColumn="1" w:lastColumn="1" w:noHBand="0" w:noVBand="1"/>
            </w:tblPr>
            <w:tblGrid>
              <w:gridCol w:w="280"/>
              <w:gridCol w:w="7940"/>
            </w:tblGrid>
            <w:tr w:rsidR="00795BD1" w14:paraId="129454BE" w14:textId="77777777">
              <w:trPr>
                <w:tblCellSpacing w:w="0" w:type="dxa"/>
              </w:trPr>
              <w:tc>
                <w:tcPr>
                  <w:tcW w:w="280" w:type="dxa"/>
                  <w:tcMar>
                    <w:top w:w="200" w:type="dxa"/>
                    <w:left w:w="0" w:type="dxa"/>
                    <w:bottom w:w="0" w:type="dxa"/>
                    <w:right w:w="0" w:type="dxa"/>
                  </w:tcMar>
                  <w:hideMark/>
                </w:tcPr>
                <w:p w14:paraId="354E1D5B" w14:textId="77777777" w:rsidR="00795BD1" w:rsidRDefault="00000000">
                  <w:pPr>
                    <w:spacing w:line="320" w:lineRule="atLeast"/>
                    <w:textAlignment w:val="auto"/>
                    <w:rPr>
                      <w:rStyle w:val="divdocumentdivparagraphWrapperdivparaCell"/>
                      <w:rFonts w:ascii="Arial" w:eastAsia="Arial" w:hAnsi="Arial" w:cs="Arial"/>
                      <w:color w:val="231F20"/>
                      <w:sz w:val="22"/>
                      <w:szCs w:val="22"/>
                    </w:rPr>
                  </w:pPr>
                  <w:r>
                    <w:rPr>
                      <w:rStyle w:val="divdocumentdivparagraphWrapperdivparaCell"/>
                      <w:rFonts w:ascii="Arial" w:eastAsia="Arial" w:hAnsi="Arial" w:cs="Arial"/>
                      <w:noProof/>
                      <w:color w:val="231F20"/>
                      <w:sz w:val="22"/>
                      <w:szCs w:val="22"/>
                    </w:rPr>
                    <w:drawing>
                      <wp:anchor distT="0" distB="0" distL="114300" distR="114300" simplePos="0" relativeHeight="251667456" behindDoc="0" locked="0" layoutInCell="1" allowOverlap="1" wp14:anchorId="07B8B7C8" wp14:editId="546F300C">
                        <wp:simplePos x="0" y="0"/>
                        <wp:positionH relativeFrom="column">
                          <wp:posOffset>-76200</wp:posOffset>
                        </wp:positionH>
                        <wp:positionV relativeFrom="paragraph">
                          <wp:posOffset>57150</wp:posOffset>
                        </wp:positionV>
                        <wp:extent cx="140148" cy="140232"/>
                        <wp:effectExtent l="0" t="0" r="0" b="0"/>
                        <wp:wrapNone/>
                        <wp:docPr id="100019" name="Picture 100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19" name=""/>
                                <pic:cNvPicPr>
                                  <a:picLocks/>
                                </pic:cNvPicPr>
                              </pic:nvPicPr>
                              <pic:blipFill>
                                <a:blip r:embed="rId11"/>
                                <a:stretch>
                                  <a:fillRect/>
                                </a:stretch>
                              </pic:blipFill>
                              <pic:spPr>
                                <a:xfrm>
                                  <a:off x="0" y="0"/>
                                  <a:ext cx="140148" cy="140232"/>
                                </a:xfrm>
                                <a:prstGeom prst="rect">
                                  <a:avLst/>
                                </a:prstGeom>
                              </pic:spPr>
                            </pic:pic>
                          </a:graphicData>
                        </a:graphic>
                      </wp:anchor>
                    </w:drawing>
                  </w:r>
                </w:p>
              </w:tc>
              <w:tc>
                <w:tcPr>
                  <w:tcW w:w="7940" w:type="dxa"/>
                  <w:tcMar>
                    <w:top w:w="200" w:type="dxa"/>
                    <w:left w:w="0" w:type="dxa"/>
                    <w:bottom w:w="0" w:type="dxa"/>
                    <w:right w:w="0" w:type="dxa"/>
                  </w:tcMar>
                  <w:vAlign w:val="bottom"/>
                  <w:hideMark/>
                </w:tcPr>
                <w:p w14:paraId="10C8F4D1" w14:textId="77777777" w:rsidR="00795BD1" w:rsidRDefault="00000000">
                  <w:pPr>
                    <w:pStyle w:val="singlecolumnspanpaddedlinenth-child1"/>
                    <w:tabs>
                      <w:tab w:val="right" w:pos="7900"/>
                    </w:tabs>
                    <w:spacing w:line="320" w:lineRule="atLeast"/>
                    <w:rPr>
                      <w:rStyle w:val="divdocumentdivparagraphsinglecolumn"/>
                      <w:rFonts w:ascii="Arial" w:eastAsia="Arial" w:hAnsi="Arial" w:cs="Arial"/>
                      <w:color w:val="231F20"/>
                      <w:sz w:val="22"/>
                      <w:szCs w:val="22"/>
                    </w:rPr>
                  </w:pPr>
                  <w:r>
                    <w:rPr>
                      <w:rStyle w:val="jobtitle"/>
                      <w:rFonts w:ascii="Arial" w:eastAsia="Arial" w:hAnsi="Arial" w:cs="Arial"/>
                      <w:sz w:val="22"/>
                      <w:szCs w:val="22"/>
                    </w:rPr>
                    <w:t>Patent Work and Master Inventor Activities</w:t>
                  </w:r>
                  <w:r>
                    <w:rPr>
                      <w:rStyle w:val="divdocumentdivparagraphsinglecolumn"/>
                      <w:rFonts w:ascii="Arial" w:eastAsia="Arial" w:hAnsi="Arial" w:cs="Arial"/>
                      <w:color w:val="231F20"/>
                      <w:sz w:val="22"/>
                      <w:szCs w:val="22"/>
                    </w:rPr>
                    <w:t xml:space="preserve"> </w:t>
                  </w:r>
                  <w:r>
                    <w:rPr>
                      <w:rStyle w:val="datesWrapper"/>
                      <w:rFonts w:ascii="Arial" w:eastAsia="Arial" w:hAnsi="Arial" w:cs="Arial"/>
                      <w:color w:val="231F20"/>
                      <w:sz w:val="22"/>
                      <w:szCs w:val="22"/>
                    </w:rPr>
                    <w:tab/>
                    <w:t xml:space="preserve"> </w:t>
                  </w:r>
                  <w:r>
                    <w:rPr>
                      <w:rStyle w:val="jobdates"/>
                      <w:rFonts w:ascii="Arial" w:eastAsia="Arial" w:hAnsi="Arial" w:cs="Arial"/>
                      <w:i/>
                      <w:iCs/>
                      <w:color w:val="231F20"/>
                      <w:sz w:val="22"/>
                      <w:szCs w:val="22"/>
                    </w:rPr>
                    <w:t>01/2003</w:t>
                  </w:r>
                  <w:r>
                    <w:rPr>
                      <w:rStyle w:val="span"/>
                      <w:rFonts w:ascii="Arial" w:eastAsia="Arial" w:hAnsi="Arial" w:cs="Arial"/>
                      <w:i/>
                      <w:iCs/>
                      <w:color w:val="231F20"/>
                      <w:sz w:val="22"/>
                      <w:szCs w:val="22"/>
                    </w:rPr>
                    <w:t xml:space="preserve"> to </w:t>
                  </w:r>
                  <w:r>
                    <w:rPr>
                      <w:rStyle w:val="jobdates"/>
                      <w:rFonts w:ascii="Arial" w:eastAsia="Arial" w:hAnsi="Arial" w:cs="Arial"/>
                      <w:i/>
                      <w:iCs/>
                      <w:color w:val="231F20"/>
                      <w:sz w:val="22"/>
                      <w:szCs w:val="22"/>
                    </w:rPr>
                    <w:t>Current</w:t>
                  </w:r>
                  <w:r>
                    <w:rPr>
                      <w:rStyle w:val="datesWrapper"/>
                      <w:rFonts w:ascii="Arial" w:eastAsia="Arial" w:hAnsi="Arial" w:cs="Arial"/>
                      <w:color w:val="231F20"/>
                      <w:sz w:val="22"/>
                      <w:szCs w:val="22"/>
                    </w:rPr>
                    <w:t xml:space="preserve"> </w:t>
                  </w:r>
                </w:p>
                <w:p w14:paraId="0864B7B7" w14:textId="77777777" w:rsidR="00795BD1" w:rsidRDefault="00000000">
                  <w:pPr>
                    <w:pStyle w:val="spanpaddedline"/>
                    <w:spacing w:line="320" w:lineRule="atLeast"/>
                    <w:rPr>
                      <w:rStyle w:val="divdocumentdivparagraphsinglecolumn"/>
                      <w:rFonts w:ascii="Arial" w:eastAsia="Arial" w:hAnsi="Arial" w:cs="Arial"/>
                      <w:b/>
                      <w:bCs/>
                      <w:color w:val="231F20"/>
                      <w:sz w:val="22"/>
                      <w:szCs w:val="22"/>
                    </w:rPr>
                  </w:pPr>
                  <w:r>
                    <w:rPr>
                      <w:rStyle w:val="span"/>
                      <w:rFonts w:ascii="Arial" w:eastAsia="Arial" w:hAnsi="Arial" w:cs="Arial"/>
                      <w:b/>
                      <w:bCs/>
                      <w:color w:val="231F20"/>
                      <w:sz w:val="22"/>
                      <w:szCs w:val="22"/>
                    </w:rPr>
                    <w:t>IBM | Austin</w:t>
                  </w:r>
                </w:p>
                <w:p w14:paraId="1AE8AD64" w14:textId="77777777" w:rsidR="00795BD1" w:rsidRDefault="00000000">
                  <w:pPr>
                    <w:pStyle w:val="divdocumentulli"/>
                    <w:numPr>
                      <w:ilvl w:val="0"/>
                      <w:numId w:val="22"/>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54 Patents filed: 51 Issued and 33 Published.</w:t>
                  </w:r>
                </w:p>
                <w:p w14:paraId="6B509ADC" w14:textId="77777777" w:rsidR="00795BD1" w:rsidRDefault="00000000">
                  <w:pPr>
                    <w:pStyle w:val="divdocumentulli"/>
                    <w:numPr>
                      <w:ilvl w:val="0"/>
                      <w:numId w:val="22"/>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Inventor Index report - https://patents.google.com/ (Denise Bell @ IBM)</w:t>
                  </w:r>
                </w:p>
                <w:p w14:paraId="0E51D958" w14:textId="77777777" w:rsidR="00795BD1" w:rsidRDefault="00000000">
                  <w:pPr>
                    <w:pStyle w:val="divdocumentulli"/>
                    <w:numPr>
                      <w:ilvl w:val="0"/>
                      <w:numId w:val="22"/>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Participant in IBM patent workgroups for over 20 years.</w:t>
                  </w:r>
                </w:p>
                <w:p w14:paraId="750BBC56" w14:textId="77777777" w:rsidR="00795BD1" w:rsidRDefault="00000000">
                  <w:pPr>
                    <w:pStyle w:val="divdocumentulli"/>
                    <w:numPr>
                      <w:ilvl w:val="0"/>
                      <w:numId w:val="22"/>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Member of the UI Invention Development Team since 2008.</w:t>
                  </w:r>
                </w:p>
                <w:p w14:paraId="5E45385C" w14:textId="77777777" w:rsidR="00795BD1" w:rsidRDefault="00000000">
                  <w:pPr>
                    <w:pStyle w:val="divdocumentulli"/>
                    <w:numPr>
                      <w:ilvl w:val="0"/>
                      <w:numId w:val="22"/>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I have mentored numerous designers (~50) in the process and helped many get their first and subsequent patents.</w:t>
                  </w:r>
                </w:p>
                <w:p w14:paraId="20900AD9" w14:textId="77777777" w:rsidR="00795BD1" w:rsidRDefault="00000000">
                  <w:pPr>
                    <w:pStyle w:val="divdocumentulli"/>
                    <w:numPr>
                      <w:ilvl w:val="0"/>
                      <w:numId w:val="22"/>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Provided support for IP Lawyers in patent infringement investigations and other activities.</w:t>
                  </w:r>
                </w:p>
                <w:p w14:paraId="50FCF01C" w14:textId="77777777" w:rsidR="00795BD1" w:rsidRDefault="00000000">
                  <w:pPr>
                    <w:pStyle w:val="divdocumentulli"/>
                    <w:numPr>
                      <w:ilvl w:val="0"/>
                      <w:numId w:val="22"/>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Lead multiple education sessions for a worldwide audience of designers and contributed to the creation of Patent Toolkits to enable new and experienced inventors to be successful.</w:t>
                  </w:r>
                </w:p>
              </w:tc>
            </w:tr>
          </w:tbl>
          <w:p w14:paraId="5F83A615" w14:textId="77777777" w:rsidR="00795BD1" w:rsidRDefault="00795BD1">
            <w:pPr>
              <w:rPr>
                <w:vanish/>
              </w:rPr>
            </w:pPr>
          </w:p>
          <w:tbl>
            <w:tblPr>
              <w:tblStyle w:val="divdocumentsectiontwocolsectionnotlangSecnotskliSecnotsftrSecnothiltSecdivparagraphWrapperdivparagraph"/>
              <w:tblW w:w="5000" w:type="pct"/>
              <w:tblCellSpacing w:w="0" w:type="dxa"/>
              <w:tblLayout w:type="fixed"/>
              <w:tblCellMar>
                <w:left w:w="0" w:type="dxa"/>
                <w:right w:w="0" w:type="dxa"/>
              </w:tblCellMar>
              <w:tblLook w:val="05E0" w:firstRow="1" w:lastRow="1" w:firstColumn="1" w:lastColumn="1" w:noHBand="0" w:noVBand="1"/>
            </w:tblPr>
            <w:tblGrid>
              <w:gridCol w:w="280"/>
              <w:gridCol w:w="7940"/>
            </w:tblGrid>
            <w:tr w:rsidR="00795BD1" w14:paraId="2D47D901" w14:textId="77777777">
              <w:trPr>
                <w:tblCellSpacing w:w="0" w:type="dxa"/>
              </w:trPr>
              <w:tc>
                <w:tcPr>
                  <w:tcW w:w="280" w:type="dxa"/>
                  <w:tcMar>
                    <w:top w:w="200" w:type="dxa"/>
                    <w:left w:w="0" w:type="dxa"/>
                    <w:bottom w:w="0" w:type="dxa"/>
                    <w:right w:w="0" w:type="dxa"/>
                  </w:tcMar>
                  <w:hideMark/>
                </w:tcPr>
                <w:p w14:paraId="58876226" w14:textId="77777777" w:rsidR="00795BD1" w:rsidRDefault="00000000">
                  <w:pPr>
                    <w:spacing w:line="320" w:lineRule="atLeast"/>
                    <w:textAlignment w:val="auto"/>
                    <w:rPr>
                      <w:rStyle w:val="divdocumentdivparagraphWrapperdivparaCell"/>
                      <w:rFonts w:ascii="Arial" w:eastAsia="Arial" w:hAnsi="Arial" w:cs="Arial"/>
                      <w:color w:val="231F20"/>
                      <w:sz w:val="22"/>
                      <w:szCs w:val="22"/>
                    </w:rPr>
                  </w:pPr>
                  <w:r>
                    <w:rPr>
                      <w:rStyle w:val="divdocumentdivparagraphWrapperdivparaCell"/>
                      <w:rFonts w:ascii="Arial" w:eastAsia="Arial" w:hAnsi="Arial" w:cs="Arial"/>
                      <w:noProof/>
                      <w:color w:val="231F20"/>
                      <w:sz w:val="22"/>
                      <w:szCs w:val="22"/>
                    </w:rPr>
                    <w:drawing>
                      <wp:anchor distT="0" distB="0" distL="114300" distR="114300" simplePos="0" relativeHeight="251668480" behindDoc="0" locked="0" layoutInCell="1" allowOverlap="1" wp14:anchorId="489325A2" wp14:editId="5017998F">
                        <wp:simplePos x="0" y="0"/>
                        <wp:positionH relativeFrom="column">
                          <wp:posOffset>-76200</wp:posOffset>
                        </wp:positionH>
                        <wp:positionV relativeFrom="paragraph">
                          <wp:posOffset>57150</wp:posOffset>
                        </wp:positionV>
                        <wp:extent cx="140148" cy="140232"/>
                        <wp:effectExtent l="0" t="0" r="0" b="0"/>
                        <wp:wrapNone/>
                        <wp:docPr id="100021" name="Picture 100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21" name=""/>
                                <pic:cNvPicPr>
                                  <a:picLocks/>
                                </pic:cNvPicPr>
                              </pic:nvPicPr>
                              <pic:blipFill>
                                <a:blip r:embed="rId11"/>
                                <a:stretch>
                                  <a:fillRect/>
                                </a:stretch>
                              </pic:blipFill>
                              <pic:spPr>
                                <a:xfrm>
                                  <a:off x="0" y="0"/>
                                  <a:ext cx="140148" cy="140232"/>
                                </a:xfrm>
                                <a:prstGeom prst="rect">
                                  <a:avLst/>
                                </a:prstGeom>
                              </pic:spPr>
                            </pic:pic>
                          </a:graphicData>
                        </a:graphic>
                      </wp:anchor>
                    </w:drawing>
                  </w:r>
                </w:p>
              </w:tc>
              <w:tc>
                <w:tcPr>
                  <w:tcW w:w="7940" w:type="dxa"/>
                  <w:tcMar>
                    <w:top w:w="200" w:type="dxa"/>
                    <w:left w:w="0" w:type="dxa"/>
                    <w:bottom w:w="0" w:type="dxa"/>
                    <w:right w:w="0" w:type="dxa"/>
                  </w:tcMar>
                  <w:vAlign w:val="bottom"/>
                  <w:hideMark/>
                </w:tcPr>
                <w:p w14:paraId="5CCD2292" w14:textId="77777777" w:rsidR="00795BD1" w:rsidRDefault="00000000">
                  <w:pPr>
                    <w:pStyle w:val="singlecolumnspanpaddedlinenth-child1"/>
                    <w:tabs>
                      <w:tab w:val="right" w:pos="7900"/>
                    </w:tabs>
                    <w:spacing w:line="320" w:lineRule="atLeast"/>
                    <w:rPr>
                      <w:rStyle w:val="divdocumentdivparagraphsinglecolumn"/>
                      <w:rFonts w:ascii="Arial" w:eastAsia="Arial" w:hAnsi="Arial" w:cs="Arial"/>
                      <w:color w:val="231F20"/>
                      <w:sz w:val="22"/>
                      <w:szCs w:val="22"/>
                    </w:rPr>
                  </w:pPr>
                  <w:r>
                    <w:rPr>
                      <w:rStyle w:val="jobtitle"/>
                      <w:rFonts w:ascii="Arial" w:eastAsia="Arial" w:hAnsi="Arial" w:cs="Arial"/>
                      <w:sz w:val="22"/>
                      <w:szCs w:val="22"/>
                    </w:rPr>
                    <w:t>Design Manager</w:t>
                  </w:r>
                  <w:r>
                    <w:rPr>
                      <w:rStyle w:val="divdocumentdivparagraphsinglecolumn"/>
                      <w:rFonts w:ascii="Arial" w:eastAsia="Arial" w:hAnsi="Arial" w:cs="Arial"/>
                      <w:color w:val="231F20"/>
                      <w:sz w:val="22"/>
                      <w:szCs w:val="22"/>
                    </w:rPr>
                    <w:t xml:space="preserve"> </w:t>
                  </w:r>
                  <w:r>
                    <w:rPr>
                      <w:rStyle w:val="datesWrapper"/>
                      <w:rFonts w:ascii="Arial" w:eastAsia="Arial" w:hAnsi="Arial" w:cs="Arial"/>
                      <w:color w:val="231F20"/>
                      <w:sz w:val="22"/>
                      <w:szCs w:val="22"/>
                    </w:rPr>
                    <w:tab/>
                    <w:t xml:space="preserve"> </w:t>
                  </w:r>
                  <w:r>
                    <w:rPr>
                      <w:rStyle w:val="jobdates"/>
                      <w:rFonts w:ascii="Arial" w:eastAsia="Arial" w:hAnsi="Arial" w:cs="Arial"/>
                      <w:i/>
                      <w:iCs/>
                      <w:color w:val="231F20"/>
                      <w:sz w:val="22"/>
                      <w:szCs w:val="22"/>
                    </w:rPr>
                    <w:t>03/2018</w:t>
                  </w:r>
                  <w:r>
                    <w:rPr>
                      <w:rStyle w:val="span"/>
                      <w:rFonts w:ascii="Arial" w:eastAsia="Arial" w:hAnsi="Arial" w:cs="Arial"/>
                      <w:i/>
                      <w:iCs/>
                      <w:color w:val="231F20"/>
                      <w:sz w:val="22"/>
                      <w:szCs w:val="22"/>
                    </w:rPr>
                    <w:t xml:space="preserve"> to </w:t>
                  </w:r>
                  <w:r>
                    <w:rPr>
                      <w:rStyle w:val="jobdates"/>
                      <w:rFonts w:ascii="Arial" w:eastAsia="Arial" w:hAnsi="Arial" w:cs="Arial"/>
                      <w:i/>
                      <w:iCs/>
                      <w:color w:val="231F20"/>
                      <w:sz w:val="22"/>
                      <w:szCs w:val="22"/>
                    </w:rPr>
                    <w:t>07/2024</w:t>
                  </w:r>
                  <w:r>
                    <w:rPr>
                      <w:rStyle w:val="datesWrapper"/>
                      <w:rFonts w:ascii="Arial" w:eastAsia="Arial" w:hAnsi="Arial" w:cs="Arial"/>
                      <w:color w:val="231F20"/>
                      <w:sz w:val="22"/>
                      <w:szCs w:val="22"/>
                    </w:rPr>
                    <w:t xml:space="preserve"> </w:t>
                  </w:r>
                </w:p>
                <w:p w14:paraId="44B421EA" w14:textId="77777777" w:rsidR="00795BD1" w:rsidRDefault="00000000">
                  <w:pPr>
                    <w:pStyle w:val="spanpaddedline"/>
                    <w:spacing w:line="320" w:lineRule="atLeast"/>
                    <w:rPr>
                      <w:rStyle w:val="divdocumentdivparagraphsinglecolumn"/>
                      <w:rFonts w:ascii="Arial" w:eastAsia="Arial" w:hAnsi="Arial" w:cs="Arial"/>
                      <w:b/>
                      <w:bCs/>
                      <w:color w:val="231F20"/>
                      <w:sz w:val="22"/>
                      <w:szCs w:val="22"/>
                    </w:rPr>
                  </w:pPr>
                  <w:r>
                    <w:rPr>
                      <w:rStyle w:val="span"/>
                      <w:rFonts w:ascii="Arial" w:eastAsia="Arial" w:hAnsi="Arial" w:cs="Arial"/>
                      <w:b/>
                      <w:bCs/>
                      <w:color w:val="231F20"/>
                      <w:sz w:val="22"/>
                      <w:szCs w:val="22"/>
                    </w:rPr>
                    <w:t>IBM | Austin</w:t>
                  </w:r>
                </w:p>
                <w:p w14:paraId="4D85F6E8" w14:textId="77777777" w:rsidR="00795BD1" w:rsidRDefault="00000000">
                  <w:pPr>
                    <w:pStyle w:val="divdocumentulli"/>
                    <w:numPr>
                      <w:ilvl w:val="0"/>
                      <w:numId w:val="23"/>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Engaged with senior management and design leaders to create innovative enterprise tools aimed at enhancing user experience for thousands.</w:t>
                  </w:r>
                </w:p>
                <w:p w14:paraId="275E0783" w14:textId="77777777" w:rsidR="00795BD1" w:rsidRDefault="00000000">
                  <w:pPr>
                    <w:pStyle w:val="divdocumentulli"/>
                    <w:numPr>
                      <w:ilvl w:val="0"/>
                      <w:numId w:val="23"/>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Achieved successful recruitment of design and research professionals. Facilitated seamless onboarding processes for new designers, enhancing team integration.</w:t>
                  </w:r>
                </w:p>
                <w:p w14:paraId="5D52EF46" w14:textId="77777777" w:rsidR="00795BD1" w:rsidRDefault="00000000">
                  <w:pPr>
                    <w:pStyle w:val="divdocumentulli"/>
                    <w:numPr>
                      <w:ilvl w:val="0"/>
                      <w:numId w:val="23"/>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Directed teams of 5-8 designers to spearhead product development and foster innovation.</w:t>
                  </w:r>
                </w:p>
                <w:p w14:paraId="51B24398" w14:textId="77777777" w:rsidR="00795BD1" w:rsidRDefault="00000000">
                  <w:pPr>
                    <w:pStyle w:val="divdocumentulli"/>
                    <w:numPr>
                      <w:ilvl w:val="0"/>
                      <w:numId w:val="23"/>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Set clear performance goals for team members and offered guidance on effective methods to reach those milestones.</w:t>
                  </w:r>
                </w:p>
                <w:p w14:paraId="3ED7FF07" w14:textId="77777777" w:rsidR="00795BD1" w:rsidRDefault="00000000">
                  <w:pPr>
                    <w:pStyle w:val="divdocumentulli"/>
                    <w:numPr>
                      <w:ilvl w:val="0"/>
                      <w:numId w:val="23"/>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Facilitated the establishment of mentor/protege relationships to promote skill enhancement and career advancement.</w:t>
                  </w:r>
                </w:p>
                <w:p w14:paraId="7F5F7D17" w14:textId="77777777" w:rsidR="00795BD1" w:rsidRDefault="00000000">
                  <w:pPr>
                    <w:pStyle w:val="divdocumentulli"/>
                    <w:numPr>
                      <w:ilvl w:val="0"/>
                      <w:numId w:val="23"/>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 xml:space="preserve">Directed design and usability reviews to establish baseline metrics for user </w:t>
                  </w:r>
                  <w:r>
                    <w:rPr>
                      <w:rStyle w:val="span"/>
                      <w:rFonts w:ascii="Arial" w:eastAsia="Arial" w:hAnsi="Arial" w:cs="Arial"/>
                      <w:color w:val="231F20"/>
                      <w:sz w:val="22"/>
                      <w:szCs w:val="22"/>
                    </w:rPr>
                    <w:lastRenderedPageBreak/>
                    <w:t>experience enhancements.</w:t>
                  </w:r>
                </w:p>
                <w:p w14:paraId="0D4EDB7C" w14:textId="77777777" w:rsidR="00795BD1" w:rsidRDefault="00000000">
                  <w:pPr>
                    <w:pStyle w:val="divdocumentulli"/>
                    <w:numPr>
                      <w:ilvl w:val="0"/>
                      <w:numId w:val="23"/>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Coordinated customer design reviews to ensure alignment with client expectations and project objectives.</w:t>
                  </w:r>
                </w:p>
                <w:p w14:paraId="2546EEE7" w14:textId="77777777" w:rsidR="00795BD1" w:rsidRDefault="00000000">
                  <w:pPr>
                    <w:pStyle w:val="divdocumentulli"/>
                    <w:numPr>
                      <w:ilvl w:val="0"/>
                      <w:numId w:val="23"/>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Achieved seamless integration of company logos into IBM products by implementing standardized processes. Enhanced UI design consistency by applying design thinking principles and leveraging the Carbon toolkit.</w:t>
                  </w:r>
                </w:p>
              </w:tc>
            </w:tr>
          </w:tbl>
          <w:p w14:paraId="385CC0F9" w14:textId="77777777" w:rsidR="00795BD1" w:rsidRDefault="00795BD1">
            <w:pPr>
              <w:rPr>
                <w:vanish/>
              </w:rPr>
            </w:pPr>
          </w:p>
          <w:tbl>
            <w:tblPr>
              <w:tblStyle w:val="divdocumentsectiontwocolsectionnotlangSecnotskliSecnotsftrSecnothiltSecdivparagraphWrapperdivparagraph"/>
              <w:tblW w:w="5000" w:type="pct"/>
              <w:tblCellSpacing w:w="0" w:type="dxa"/>
              <w:tblLayout w:type="fixed"/>
              <w:tblCellMar>
                <w:left w:w="0" w:type="dxa"/>
                <w:right w:w="0" w:type="dxa"/>
              </w:tblCellMar>
              <w:tblLook w:val="05E0" w:firstRow="1" w:lastRow="1" w:firstColumn="1" w:lastColumn="1" w:noHBand="0" w:noVBand="1"/>
            </w:tblPr>
            <w:tblGrid>
              <w:gridCol w:w="280"/>
              <w:gridCol w:w="7940"/>
            </w:tblGrid>
            <w:tr w:rsidR="00795BD1" w14:paraId="49D0E384" w14:textId="77777777">
              <w:trPr>
                <w:tblCellSpacing w:w="0" w:type="dxa"/>
              </w:trPr>
              <w:tc>
                <w:tcPr>
                  <w:tcW w:w="280" w:type="dxa"/>
                  <w:tcMar>
                    <w:top w:w="200" w:type="dxa"/>
                    <w:left w:w="0" w:type="dxa"/>
                    <w:bottom w:w="0" w:type="dxa"/>
                    <w:right w:w="0" w:type="dxa"/>
                  </w:tcMar>
                  <w:hideMark/>
                </w:tcPr>
                <w:p w14:paraId="5963E07B" w14:textId="77777777" w:rsidR="00795BD1" w:rsidRDefault="00000000">
                  <w:pPr>
                    <w:spacing w:line="320" w:lineRule="atLeast"/>
                    <w:textAlignment w:val="auto"/>
                    <w:rPr>
                      <w:rStyle w:val="divdocumentdivparagraphWrapperdivparaCell"/>
                      <w:rFonts w:ascii="Arial" w:eastAsia="Arial" w:hAnsi="Arial" w:cs="Arial"/>
                      <w:color w:val="231F20"/>
                      <w:sz w:val="22"/>
                      <w:szCs w:val="22"/>
                    </w:rPr>
                  </w:pPr>
                  <w:r>
                    <w:rPr>
                      <w:rStyle w:val="divdocumentdivparagraphWrapperdivparaCell"/>
                      <w:rFonts w:ascii="Arial" w:eastAsia="Arial" w:hAnsi="Arial" w:cs="Arial"/>
                      <w:noProof/>
                      <w:color w:val="231F20"/>
                      <w:sz w:val="22"/>
                      <w:szCs w:val="22"/>
                    </w:rPr>
                    <w:drawing>
                      <wp:anchor distT="0" distB="0" distL="114300" distR="114300" simplePos="0" relativeHeight="251669504" behindDoc="0" locked="0" layoutInCell="1" allowOverlap="1" wp14:anchorId="346AD765" wp14:editId="01D60C5F">
                        <wp:simplePos x="0" y="0"/>
                        <wp:positionH relativeFrom="column">
                          <wp:posOffset>-76200</wp:posOffset>
                        </wp:positionH>
                        <wp:positionV relativeFrom="paragraph">
                          <wp:posOffset>57150</wp:posOffset>
                        </wp:positionV>
                        <wp:extent cx="140148" cy="140232"/>
                        <wp:effectExtent l="0" t="0" r="0" b="0"/>
                        <wp:wrapNone/>
                        <wp:docPr id="100023" name="Picture 100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23" name=""/>
                                <pic:cNvPicPr>
                                  <a:picLocks/>
                                </pic:cNvPicPr>
                              </pic:nvPicPr>
                              <pic:blipFill>
                                <a:blip r:embed="rId11"/>
                                <a:stretch>
                                  <a:fillRect/>
                                </a:stretch>
                              </pic:blipFill>
                              <pic:spPr>
                                <a:xfrm>
                                  <a:off x="0" y="0"/>
                                  <a:ext cx="140148" cy="140232"/>
                                </a:xfrm>
                                <a:prstGeom prst="rect">
                                  <a:avLst/>
                                </a:prstGeom>
                              </pic:spPr>
                            </pic:pic>
                          </a:graphicData>
                        </a:graphic>
                      </wp:anchor>
                    </w:drawing>
                  </w:r>
                </w:p>
              </w:tc>
              <w:tc>
                <w:tcPr>
                  <w:tcW w:w="7940" w:type="dxa"/>
                  <w:tcMar>
                    <w:top w:w="200" w:type="dxa"/>
                    <w:left w:w="0" w:type="dxa"/>
                    <w:bottom w:w="0" w:type="dxa"/>
                    <w:right w:w="0" w:type="dxa"/>
                  </w:tcMar>
                  <w:vAlign w:val="bottom"/>
                  <w:hideMark/>
                </w:tcPr>
                <w:p w14:paraId="67A7A839" w14:textId="77777777" w:rsidR="00795BD1" w:rsidRDefault="00000000">
                  <w:pPr>
                    <w:pStyle w:val="singlecolumnspanpaddedlinenth-child1"/>
                    <w:tabs>
                      <w:tab w:val="right" w:pos="7900"/>
                    </w:tabs>
                    <w:spacing w:line="320" w:lineRule="atLeast"/>
                    <w:rPr>
                      <w:rStyle w:val="divdocumentdivparagraphsinglecolumn"/>
                      <w:rFonts w:ascii="Arial" w:eastAsia="Arial" w:hAnsi="Arial" w:cs="Arial"/>
                      <w:color w:val="231F20"/>
                      <w:sz w:val="22"/>
                      <w:szCs w:val="22"/>
                    </w:rPr>
                  </w:pPr>
                  <w:r>
                    <w:rPr>
                      <w:rStyle w:val="jobtitle"/>
                      <w:rFonts w:ascii="Arial" w:eastAsia="Arial" w:hAnsi="Arial" w:cs="Arial"/>
                      <w:sz w:val="22"/>
                      <w:szCs w:val="22"/>
                    </w:rPr>
                    <w:t>Visual and UI Designer, UX Researcher</w:t>
                  </w:r>
                  <w:r>
                    <w:rPr>
                      <w:rStyle w:val="divdocumentdivparagraphsinglecolumn"/>
                      <w:rFonts w:ascii="Arial" w:eastAsia="Arial" w:hAnsi="Arial" w:cs="Arial"/>
                      <w:color w:val="231F20"/>
                      <w:sz w:val="22"/>
                      <w:szCs w:val="22"/>
                    </w:rPr>
                    <w:t xml:space="preserve"> </w:t>
                  </w:r>
                  <w:r>
                    <w:rPr>
                      <w:rStyle w:val="datesWrapper"/>
                      <w:rFonts w:ascii="Arial" w:eastAsia="Arial" w:hAnsi="Arial" w:cs="Arial"/>
                      <w:color w:val="231F20"/>
                      <w:sz w:val="22"/>
                      <w:szCs w:val="22"/>
                    </w:rPr>
                    <w:tab/>
                    <w:t xml:space="preserve"> </w:t>
                  </w:r>
                  <w:r>
                    <w:rPr>
                      <w:rStyle w:val="jobdates"/>
                      <w:rFonts w:ascii="Arial" w:eastAsia="Arial" w:hAnsi="Arial" w:cs="Arial"/>
                      <w:i/>
                      <w:iCs/>
                      <w:color w:val="231F20"/>
                      <w:sz w:val="22"/>
                      <w:szCs w:val="22"/>
                    </w:rPr>
                    <w:t>02/1993</w:t>
                  </w:r>
                  <w:r>
                    <w:rPr>
                      <w:rStyle w:val="span"/>
                      <w:rFonts w:ascii="Arial" w:eastAsia="Arial" w:hAnsi="Arial" w:cs="Arial"/>
                      <w:i/>
                      <w:iCs/>
                      <w:color w:val="231F20"/>
                      <w:sz w:val="22"/>
                      <w:szCs w:val="22"/>
                    </w:rPr>
                    <w:t xml:space="preserve"> to </w:t>
                  </w:r>
                  <w:r>
                    <w:rPr>
                      <w:rStyle w:val="jobdates"/>
                      <w:rFonts w:ascii="Arial" w:eastAsia="Arial" w:hAnsi="Arial" w:cs="Arial"/>
                      <w:i/>
                      <w:iCs/>
                      <w:color w:val="231F20"/>
                      <w:sz w:val="22"/>
                      <w:szCs w:val="22"/>
                    </w:rPr>
                    <w:t>03/2018</w:t>
                  </w:r>
                  <w:r>
                    <w:rPr>
                      <w:rStyle w:val="datesWrapper"/>
                      <w:rFonts w:ascii="Arial" w:eastAsia="Arial" w:hAnsi="Arial" w:cs="Arial"/>
                      <w:color w:val="231F20"/>
                      <w:sz w:val="22"/>
                      <w:szCs w:val="22"/>
                    </w:rPr>
                    <w:t xml:space="preserve"> </w:t>
                  </w:r>
                </w:p>
                <w:p w14:paraId="25ED6EDF" w14:textId="77777777" w:rsidR="00795BD1" w:rsidRDefault="00000000">
                  <w:pPr>
                    <w:pStyle w:val="spanpaddedline"/>
                    <w:spacing w:line="320" w:lineRule="atLeast"/>
                    <w:rPr>
                      <w:rStyle w:val="divdocumentdivparagraphsinglecolumn"/>
                      <w:rFonts w:ascii="Arial" w:eastAsia="Arial" w:hAnsi="Arial" w:cs="Arial"/>
                      <w:b/>
                      <w:bCs/>
                      <w:color w:val="231F20"/>
                      <w:sz w:val="22"/>
                      <w:szCs w:val="22"/>
                    </w:rPr>
                  </w:pPr>
                  <w:r>
                    <w:rPr>
                      <w:rStyle w:val="span"/>
                      <w:rFonts w:ascii="Arial" w:eastAsia="Arial" w:hAnsi="Arial" w:cs="Arial"/>
                      <w:b/>
                      <w:bCs/>
                      <w:color w:val="231F20"/>
                      <w:sz w:val="22"/>
                      <w:szCs w:val="22"/>
                    </w:rPr>
                    <w:t>IBM | Austin, Tx</w:t>
                  </w:r>
                </w:p>
                <w:p w14:paraId="20C32486" w14:textId="77777777" w:rsidR="00795BD1" w:rsidRDefault="00000000">
                  <w:pPr>
                    <w:pStyle w:val="divdocumentulli"/>
                    <w:numPr>
                      <w:ilvl w:val="0"/>
                      <w:numId w:val="24"/>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Led interviews to identify user pain points and prioritize needs. Oversaw persona creation and validated product concepts through direct customer engagement. Directed design review sessions to enhance user experience and product alignment.</w:t>
                  </w:r>
                </w:p>
                <w:p w14:paraId="795CF567" w14:textId="77777777" w:rsidR="00795BD1" w:rsidRDefault="00000000">
                  <w:pPr>
                    <w:pStyle w:val="divdocumentulli"/>
                    <w:numPr>
                      <w:ilvl w:val="0"/>
                      <w:numId w:val="24"/>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Created and applied usability testing protocols aimed at improving product functionality and ensuring user satisfaction.</w:t>
                  </w:r>
                </w:p>
                <w:p w14:paraId="7E3F709E" w14:textId="77777777" w:rsidR="00795BD1" w:rsidRDefault="00000000">
                  <w:pPr>
                    <w:pStyle w:val="divdocumentulli"/>
                    <w:numPr>
                      <w:ilvl w:val="0"/>
                      <w:numId w:val="24"/>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Delivered design support for over 100 products across various technology areas, including IT monitoring, security, storage, and OS management.</w:t>
                  </w:r>
                </w:p>
                <w:p w14:paraId="62D05582" w14:textId="77777777" w:rsidR="00795BD1" w:rsidRDefault="00000000">
                  <w:pPr>
                    <w:pStyle w:val="divdocumentulli"/>
                    <w:numPr>
                      <w:ilvl w:val="0"/>
                      <w:numId w:val="24"/>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Crafted detailed low and high-fidelity mockups, including necessary images and illustrations for effective UI and documentation.</w:t>
                  </w:r>
                </w:p>
                <w:p w14:paraId="6D6D3CA8" w14:textId="77777777" w:rsidR="00795BD1" w:rsidRDefault="00000000">
                  <w:pPr>
                    <w:pStyle w:val="divdocumentulli"/>
                    <w:numPr>
                      <w:ilvl w:val="0"/>
                      <w:numId w:val="24"/>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Achieved cohesive branding for IBM and SWG by creating and implementing comprehensive corporate guidelines and templates. Fostered collaboration among design teams across IBM to elevate brand standards.</w:t>
                  </w:r>
                </w:p>
                <w:p w14:paraId="12BCF078" w14:textId="77777777" w:rsidR="00795BD1" w:rsidRDefault="00000000">
                  <w:pPr>
                    <w:pStyle w:val="divdocumentulli"/>
                    <w:numPr>
                      <w:ilvl w:val="0"/>
                      <w:numId w:val="24"/>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Collaborated with human factors engineers and UI developers to design, create, and implement standardized widgets, icons, branded imagery, and UI patterns for AIX operating system and associated graphical user interfaces.</w:t>
                  </w:r>
                </w:p>
                <w:p w14:paraId="7561F3BF" w14:textId="77777777" w:rsidR="00795BD1" w:rsidRDefault="00000000">
                  <w:pPr>
                    <w:pStyle w:val="divdocumentulli"/>
                    <w:numPr>
                      <w:ilvl w:val="0"/>
                      <w:numId w:val="24"/>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Coordinated and prioritized multiple projects, demonstrating strong organizational abilities and efficient time management.</w:t>
                  </w:r>
                </w:p>
              </w:tc>
            </w:tr>
          </w:tbl>
          <w:p w14:paraId="6DB525FA" w14:textId="77777777" w:rsidR="00795BD1" w:rsidRDefault="00795BD1">
            <w:pPr>
              <w:rPr>
                <w:rStyle w:val="divdocumentsectiontwocolsectiondivheading"/>
                <w:rFonts w:ascii="Arial" w:eastAsia="Arial" w:hAnsi="Arial" w:cs="Arial"/>
                <w:b/>
                <w:bCs/>
                <w:caps/>
                <w:color w:val="2B98DE"/>
                <w:sz w:val="22"/>
                <w:szCs w:val="22"/>
              </w:rPr>
            </w:pPr>
          </w:p>
        </w:tc>
      </w:tr>
    </w:tbl>
    <w:p w14:paraId="7330B02A" w14:textId="77777777" w:rsidR="00795BD1" w:rsidRDefault="00795BD1">
      <w:pPr>
        <w:rPr>
          <w:vanish/>
        </w:rPr>
      </w:pPr>
    </w:p>
    <w:tbl>
      <w:tblPr>
        <w:tblStyle w:val="divdocumentsectiontwocolsection"/>
        <w:tblW w:w="0" w:type="auto"/>
        <w:tblCellSpacing w:w="0" w:type="dxa"/>
        <w:tblLayout w:type="fixed"/>
        <w:tblCellMar>
          <w:top w:w="300" w:type="dxa"/>
          <w:left w:w="0" w:type="dxa"/>
          <w:right w:w="0" w:type="dxa"/>
        </w:tblCellMar>
        <w:tblLook w:val="05E0" w:firstRow="1" w:lastRow="1" w:firstColumn="1" w:lastColumn="1" w:noHBand="0" w:noVBand="1"/>
      </w:tblPr>
      <w:tblGrid>
        <w:gridCol w:w="2800"/>
        <w:gridCol w:w="8240"/>
      </w:tblGrid>
      <w:tr w:rsidR="00795BD1" w14:paraId="2514D623" w14:textId="77777777">
        <w:trPr>
          <w:tblCellSpacing w:w="0" w:type="dxa"/>
        </w:trPr>
        <w:tc>
          <w:tcPr>
            <w:tcW w:w="2800" w:type="dxa"/>
            <w:tcMar>
              <w:top w:w="0" w:type="dxa"/>
              <w:left w:w="0" w:type="dxa"/>
              <w:bottom w:w="0" w:type="dxa"/>
              <w:right w:w="0" w:type="dxa"/>
            </w:tcMar>
            <w:hideMark/>
          </w:tcPr>
          <w:p w14:paraId="2DE332FF" w14:textId="77777777" w:rsidR="00795BD1" w:rsidRDefault="00000000">
            <w:pPr>
              <w:pStyle w:val="divdocumentsectiontwocolsectiondivheadingdivsectiontitle"/>
              <w:spacing w:line="320" w:lineRule="atLeast"/>
              <w:ind w:right="300"/>
              <w:jc w:val="right"/>
              <w:rPr>
                <w:rStyle w:val="divdocumentsectiontwocolsectiondivheading"/>
                <w:rFonts w:ascii="Arial" w:eastAsia="Arial" w:hAnsi="Arial" w:cs="Arial"/>
                <w:b/>
                <w:bCs/>
                <w:caps/>
                <w:color w:val="2B98DE"/>
                <w:sz w:val="22"/>
                <w:szCs w:val="22"/>
              </w:rPr>
            </w:pPr>
            <w:r>
              <w:rPr>
                <w:rStyle w:val="divdocumentsectiontwocolsectiondivheading"/>
                <w:rFonts w:ascii="Arial" w:eastAsia="Arial" w:hAnsi="Arial" w:cs="Arial"/>
                <w:b/>
                <w:bCs/>
                <w:caps/>
                <w:color w:val="2B98DE"/>
                <w:sz w:val="22"/>
                <w:szCs w:val="22"/>
              </w:rPr>
              <w:t>Education</w:t>
            </w:r>
          </w:p>
        </w:tc>
        <w:tc>
          <w:tcPr>
            <w:tcW w:w="8240" w:type="dxa"/>
            <w:tcBorders>
              <w:left w:val="single" w:sz="8" w:space="0" w:color="979797"/>
            </w:tcBorders>
            <w:tcMar>
              <w:top w:w="0" w:type="dxa"/>
              <w:left w:w="0" w:type="dxa"/>
              <w:bottom w:w="0" w:type="dxa"/>
              <w:right w:w="0" w:type="dxa"/>
            </w:tcMar>
            <w:hideMark/>
          </w:tcPr>
          <w:tbl>
            <w:tblPr>
              <w:tblStyle w:val="divdocumentsectiontwocolsectionnotlangSecnotskliSecnotsftrSecnothiltSecdivparagraphWrapperdivparagraph"/>
              <w:tblW w:w="5000" w:type="pct"/>
              <w:tblCellSpacing w:w="0" w:type="dxa"/>
              <w:tblLayout w:type="fixed"/>
              <w:tblCellMar>
                <w:left w:w="0" w:type="dxa"/>
                <w:right w:w="0" w:type="dxa"/>
              </w:tblCellMar>
              <w:tblLook w:val="05E0" w:firstRow="1" w:lastRow="1" w:firstColumn="1" w:lastColumn="1" w:noHBand="0" w:noVBand="1"/>
            </w:tblPr>
            <w:tblGrid>
              <w:gridCol w:w="280"/>
              <w:gridCol w:w="7940"/>
            </w:tblGrid>
            <w:tr w:rsidR="00795BD1" w14:paraId="571DF221" w14:textId="77777777">
              <w:trPr>
                <w:tblCellSpacing w:w="0" w:type="dxa"/>
              </w:trPr>
              <w:tc>
                <w:tcPr>
                  <w:tcW w:w="280" w:type="dxa"/>
                  <w:tcMar>
                    <w:top w:w="300" w:type="dxa"/>
                    <w:left w:w="0" w:type="dxa"/>
                    <w:bottom w:w="0" w:type="dxa"/>
                    <w:right w:w="0" w:type="dxa"/>
                  </w:tcMar>
                  <w:hideMark/>
                </w:tcPr>
                <w:p w14:paraId="00281E4F" w14:textId="77777777" w:rsidR="00795BD1" w:rsidRDefault="00000000">
                  <w:pPr>
                    <w:spacing w:line="320" w:lineRule="atLeast"/>
                    <w:textAlignment w:val="auto"/>
                    <w:rPr>
                      <w:rStyle w:val="divdocumentdivparagraphWrapperdivparaCell"/>
                      <w:rFonts w:ascii="Arial" w:eastAsia="Arial" w:hAnsi="Arial" w:cs="Arial"/>
                      <w:color w:val="231F20"/>
                      <w:sz w:val="22"/>
                      <w:szCs w:val="22"/>
                    </w:rPr>
                  </w:pPr>
                  <w:r>
                    <w:rPr>
                      <w:rStyle w:val="divdocumentdivparagraphWrapperdivparaCell"/>
                      <w:rFonts w:ascii="Arial" w:eastAsia="Arial" w:hAnsi="Arial" w:cs="Arial"/>
                      <w:noProof/>
                      <w:color w:val="231F20"/>
                      <w:sz w:val="22"/>
                      <w:szCs w:val="22"/>
                    </w:rPr>
                    <w:drawing>
                      <wp:anchor distT="0" distB="0" distL="114300" distR="114300" simplePos="0" relativeHeight="251670528" behindDoc="0" locked="0" layoutInCell="1" allowOverlap="1" wp14:anchorId="0BA5415A" wp14:editId="5DC8CCF2">
                        <wp:simplePos x="0" y="0"/>
                        <wp:positionH relativeFrom="column">
                          <wp:posOffset>-76200</wp:posOffset>
                        </wp:positionH>
                        <wp:positionV relativeFrom="paragraph">
                          <wp:posOffset>57150</wp:posOffset>
                        </wp:positionV>
                        <wp:extent cx="140148" cy="140232"/>
                        <wp:effectExtent l="0" t="0" r="0" b="0"/>
                        <wp:wrapNone/>
                        <wp:docPr id="100025" name="Picture 100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25" name=""/>
                                <pic:cNvPicPr>
                                  <a:picLocks/>
                                </pic:cNvPicPr>
                              </pic:nvPicPr>
                              <pic:blipFill>
                                <a:blip r:embed="rId11"/>
                                <a:stretch>
                                  <a:fillRect/>
                                </a:stretch>
                              </pic:blipFill>
                              <pic:spPr>
                                <a:xfrm>
                                  <a:off x="0" y="0"/>
                                  <a:ext cx="140148" cy="140232"/>
                                </a:xfrm>
                                <a:prstGeom prst="rect">
                                  <a:avLst/>
                                </a:prstGeom>
                              </pic:spPr>
                            </pic:pic>
                          </a:graphicData>
                        </a:graphic>
                      </wp:anchor>
                    </w:drawing>
                  </w:r>
                </w:p>
              </w:tc>
              <w:tc>
                <w:tcPr>
                  <w:tcW w:w="7940" w:type="dxa"/>
                  <w:tcMar>
                    <w:top w:w="300" w:type="dxa"/>
                    <w:left w:w="0" w:type="dxa"/>
                    <w:bottom w:w="0" w:type="dxa"/>
                    <w:right w:w="0" w:type="dxa"/>
                  </w:tcMar>
                  <w:vAlign w:val="bottom"/>
                  <w:hideMark/>
                </w:tcPr>
                <w:p w14:paraId="1E1F5C9F" w14:textId="77777777" w:rsidR="00795BD1" w:rsidRDefault="00000000">
                  <w:pPr>
                    <w:pStyle w:val="singlecolumnspanpaddedlinenth-child1"/>
                    <w:tabs>
                      <w:tab w:val="right" w:pos="7900"/>
                    </w:tabs>
                    <w:spacing w:line="320" w:lineRule="atLeast"/>
                    <w:rPr>
                      <w:rStyle w:val="divdocumentdivparagraphsinglecolumn"/>
                      <w:rFonts w:ascii="Arial" w:eastAsia="Arial" w:hAnsi="Arial" w:cs="Arial"/>
                      <w:color w:val="231F20"/>
                      <w:sz w:val="22"/>
                      <w:szCs w:val="22"/>
                    </w:rPr>
                  </w:pPr>
                  <w:r>
                    <w:rPr>
                      <w:rStyle w:val="degree"/>
                      <w:rFonts w:ascii="Arial" w:eastAsia="Arial" w:hAnsi="Arial" w:cs="Arial"/>
                      <w:color w:val="231F20"/>
                      <w:sz w:val="22"/>
                      <w:szCs w:val="22"/>
                    </w:rPr>
                    <w:t>BA</w:t>
                  </w:r>
                  <w:r>
                    <w:rPr>
                      <w:rStyle w:val="span"/>
                      <w:rFonts w:ascii="Arial" w:eastAsia="Arial" w:hAnsi="Arial" w:cs="Arial"/>
                      <w:color w:val="231F20"/>
                      <w:sz w:val="22"/>
                      <w:szCs w:val="22"/>
                    </w:rPr>
                    <w:t xml:space="preserve"> | Mathematics, Computer Science, Art, Computer Graphics</w:t>
                  </w:r>
                  <w:r>
                    <w:rPr>
                      <w:rStyle w:val="divdocumentdivparagraphsinglecolumn"/>
                      <w:rFonts w:ascii="Arial" w:eastAsia="Arial" w:hAnsi="Arial" w:cs="Arial"/>
                      <w:color w:val="231F20"/>
                      <w:sz w:val="22"/>
                      <w:szCs w:val="22"/>
                    </w:rPr>
                    <w:t xml:space="preserve"> </w:t>
                  </w:r>
                  <w:r>
                    <w:rPr>
                      <w:rStyle w:val="jobdates"/>
                      <w:rFonts w:ascii="Arial" w:eastAsia="Arial" w:hAnsi="Arial" w:cs="Arial"/>
                      <w:i/>
                      <w:iCs/>
                      <w:color w:val="231F20"/>
                      <w:sz w:val="22"/>
                      <w:szCs w:val="22"/>
                    </w:rPr>
                    <w:tab/>
                  </w:r>
                  <w:r>
                    <w:rPr>
                      <w:rStyle w:val="span"/>
                      <w:rFonts w:ascii="Arial" w:eastAsia="Arial" w:hAnsi="Arial" w:cs="Arial"/>
                      <w:i/>
                      <w:iCs/>
                      <w:caps/>
                      <w:color w:val="231F20"/>
                      <w:sz w:val="22"/>
                      <w:szCs w:val="22"/>
                    </w:rPr>
                    <w:t>05/1988</w:t>
                  </w:r>
                  <w:r>
                    <w:rPr>
                      <w:rStyle w:val="jobdates"/>
                      <w:rFonts w:ascii="Arial" w:eastAsia="Arial" w:hAnsi="Arial" w:cs="Arial"/>
                      <w:i/>
                      <w:iCs/>
                      <w:color w:val="231F20"/>
                      <w:sz w:val="22"/>
                      <w:szCs w:val="22"/>
                    </w:rPr>
                    <w:t xml:space="preserve"> </w:t>
                  </w:r>
                </w:p>
                <w:p w14:paraId="343101C7" w14:textId="77777777" w:rsidR="00795BD1" w:rsidRDefault="00000000">
                  <w:pPr>
                    <w:pStyle w:val="spanpaddedline"/>
                    <w:spacing w:line="320" w:lineRule="atLeast"/>
                    <w:rPr>
                      <w:rStyle w:val="divdocumentdivparagraphsinglecolumn"/>
                      <w:rFonts w:ascii="Arial" w:eastAsia="Arial" w:hAnsi="Arial" w:cs="Arial"/>
                      <w:b/>
                      <w:bCs/>
                      <w:color w:val="231F20"/>
                      <w:sz w:val="22"/>
                      <w:szCs w:val="22"/>
                    </w:rPr>
                  </w:pPr>
                  <w:r>
                    <w:rPr>
                      <w:rStyle w:val="span"/>
                      <w:rFonts w:ascii="Arial" w:eastAsia="Arial" w:hAnsi="Arial" w:cs="Arial"/>
                      <w:b/>
                      <w:bCs/>
                      <w:color w:val="231F20"/>
                      <w:sz w:val="22"/>
                      <w:szCs w:val="22"/>
                    </w:rPr>
                    <w:t>University of Texas Austin, Austin, TX</w:t>
                  </w:r>
                  <w:r>
                    <w:rPr>
                      <w:rStyle w:val="divdocumentdivparagraphsinglecolumn"/>
                      <w:rFonts w:ascii="Arial" w:eastAsia="Arial" w:hAnsi="Arial" w:cs="Arial"/>
                      <w:b/>
                      <w:bCs/>
                      <w:color w:val="231F20"/>
                      <w:sz w:val="22"/>
                      <w:szCs w:val="22"/>
                    </w:rPr>
                    <w:t xml:space="preserve"> </w:t>
                  </w:r>
                </w:p>
              </w:tc>
            </w:tr>
          </w:tbl>
          <w:p w14:paraId="32DEB6BA" w14:textId="77777777" w:rsidR="00795BD1" w:rsidRDefault="00795BD1">
            <w:pPr>
              <w:rPr>
                <w:rStyle w:val="divdocumentsectiontwocolsectiondivheading"/>
                <w:rFonts w:ascii="Arial" w:eastAsia="Arial" w:hAnsi="Arial" w:cs="Arial"/>
                <w:b/>
                <w:bCs/>
                <w:caps/>
                <w:color w:val="2B98DE"/>
                <w:sz w:val="22"/>
                <w:szCs w:val="22"/>
              </w:rPr>
            </w:pPr>
          </w:p>
        </w:tc>
      </w:tr>
    </w:tbl>
    <w:p w14:paraId="2B67CB04" w14:textId="77777777" w:rsidR="00795BD1" w:rsidRDefault="00795BD1">
      <w:pPr>
        <w:rPr>
          <w:vanish/>
        </w:rPr>
      </w:pPr>
    </w:p>
    <w:tbl>
      <w:tblPr>
        <w:tblStyle w:val="divdocumentsectiontwocolsection"/>
        <w:tblW w:w="0" w:type="auto"/>
        <w:tblCellSpacing w:w="0" w:type="dxa"/>
        <w:tblLayout w:type="fixed"/>
        <w:tblCellMar>
          <w:top w:w="300" w:type="dxa"/>
          <w:left w:w="0" w:type="dxa"/>
          <w:right w:w="0" w:type="dxa"/>
        </w:tblCellMar>
        <w:tblLook w:val="05E0" w:firstRow="1" w:lastRow="1" w:firstColumn="1" w:lastColumn="1" w:noHBand="0" w:noVBand="1"/>
      </w:tblPr>
      <w:tblGrid>
        <w:gridCol w:w="2800"/>
        <w:gridCol w:w="8240"/>
      </w:tblGrid>
      <w:tr w:rsidR="00795BD1" w14:paraId="0C4F8A23" w14:textId="77777777">
        <w:trPr>
          <w:tblCellSpacing w:w="0" w:type="dxa"/>
        </w:trPr>
        <w:tc>
          <w:tcPr>
            <w:tcW w:w="2800" w:type="dxa"/>
            <w:tcMar>
              <w:top w:w="0" w:type="dxa"/>
              <w:left w:w="0" w:type="dxa"/>
              <w:bottom w:w="0" w:type="dxa"/>
              <w:right w:w="0" w:type="dxa"/>
            </w:tcMar>
            <w:hideMark/>
          </w:tcPr>
          <w:p w14:paraId="47E42B2C" w14:textId="77777777" w:rsidR="00795BD1" w:rsidRDefault="00000000">
            <w:pPr>
              <w:pStyle w:val="divdocumentsectiontwocolsectiondivheadingdivsectiontitle"/>
              <w:spacing w:line="320" w:lineRule="atLeast"/>
              <w:ind w:right="300"/>
              <w:jc w:val="right"/>
              <w:rPr>
                <w:rStyle w:val="divdocumentsectiontwocolsectiondivheading"/>
                <w:rFonts w:ascii="Arial" w:eastAsia="Arial" w:hAnsi="Arial" w:cs="Arial"/>
                <w:b/>
                <w:bCs/>
                <w:caps/>
                <w:color w:val="2B98DE"/>
                <w:sz w:val="22"/>
                <w:szCs w:val="22"/>
              </w:rPr>
            </w:pPr>
            <w:r>
              <w:rPr>
                <w:rStyle w:val="divdocumentsectiontwocolsectiondivheading"/>
                <w:rFonts w:ascii="Arial" w:eastAsia="Arial" w:hAnsi="Arial" w:cs="Arial"/>
                <w:b/>
                <w:bCs/>
                <w:caps/>
                <w:color w:val="2B98DE"/>
                <w:sz w:val="22"/>
                <w:szCs w:val="22"/>
              </w:rPr>
              <w:t>LEADERSHIP</w:t>
            </w:r>
          </w:p>
        </w:tc>
        <w:tc>
          <w:tcPr>
            <w:tcW w:w="8240" w:type="dxa"/>
            <w:tcBorders>
              <w:left w:val="single" w:sz="8" w:space="0" w:color="979797"/>
            </w:tcBorders>
            <w:tcMar>
              <w:top w:w="0" w:type="dxa"/>
              <w:left w:w="0" w:type="dxa"/>
              <w:bottom w:w="0" w:type="dxa"/>
              <w:right w:w="0" w:type="dxa"/>
            </w:tcMar>
            <w:hideMark/>
          </w:tcPr>
          <w:tbl>
            <w:tblPr>
              <w:tblStyle w:val="divdocumentsectiontwocolsectionnotlangSecnotskliSecnotsftrSecnothiltSecdivparagraphWrapperdivparagraph"/>
              <w:tblW w:w="5000" w:type="pct"/>
              <w:tblCellSpacing w:w="0" w:type="dxa"/>
              <w:tblLayout w:type="fixed"/>
              <w:tblCellMar>
                <w:left w:w="0" w:type="dxa"/>
                <w:right w:w="0" w:type="dxa"/>
              </w:tblCellMar>
              <w:tblLook w:val="05E0" w:firstRow="1" w:lastRow="1" w:firstColumn="1" w:lastColumn="1" w:noHBand="0" w:noVBand="1"/>
            </w:tblPr>
            <w:tblGrid>
              <w:gridCol w:w="280"/>
              <w:gridCol w:w="7940"/>
            </w:tblGrid>
            <w:tr w:rsidR="00795BD1" w14:paraId="78DC46DC" w14:textId="77777777">
              <w:trPr>
                <w:tblCellSpacing w:w="0" w:type="dxa"/>
              </w:trPr>
              <w:tc>
                <w:tcPr>
                  <w:tcW w:w="280" w:type="dxa"/>
                  <w:tcMar>
                    <w:top w:w="300" w:type="dxa"/>
                    <w:left w:w="0" w:type="dxa"/>
                    <w:bottom w:w="0" w:type="dxa"/>
                    <w:right w:w="0" w:type="dxa"/>
                  </w:tcMar>
                  <w:hideMark/>
                </w:tcPr>
                <w:p w14:paraId="17592535" w14:textId="77777777" w:rsidR="00795BD1" w:rsidRDefault="00000000">
                  <w:pPr>
                    <w:spacing w:line="320" w:lineRule="atLeast"/>
                    <w:textAlignment w:val="auto"/>
                    <w:rPr>
                      <w:rStyle w:val="divdocumentdivparagraphWrapperdivparaCell"/>
                      <w:rFonts w:ascii="Arial" w:eastAsia="Arial" w:hAnsi="Arial" w:cs="Arial"/>
                      <w:color w:val="231F20"/>
                      <w:sz w:val="22"/>
                      <w:szCs w:val="22"/>
                    </w:rPr>
                  </w:pPr>
                  <w:r>
                    <w:rPr>
                      <w:rStyle w:val="divdocumentdivparagraphWrapperdivparaCell"/>
                      <w:rFonts w:ascii="Arial" w:eastAsia="Arial" w:hAnsi="Arial" w:cs="Arial"/>
                      <w:noProof/>
                      <w:color w:val="231F20"/>
                      <w:sz w:val="22"/>
                      <w:szCs w:val="22"/>
                    </w:rPr>
                    <w:drawing>
                      <wp:anchor distT="0" distB="0" distL="114300" distR="114300" simplePos="0" relativeHeight="251671552" behindDoc="0" locked="0" layoutInCell="1" allowOverlap="1" wp14:anchorId="7B6B5A09" wp14:editId="6069FF08">
                        <wp:simplePos x="0" y="0"/>
                        <wp:positionH relativeFrom="column">
                          <wp:posOffset>-76200</wp:posOffset>
                        </wp:positionH>
                        <wp:positionV relativeFrom="paragraph">
                          <wp:posOffset>57150</wp:posOffset>
                        </wp:positionV>
                        <wp:extent cx="140148" cy="140232"/>
                        <wp:effectExtent l="0" t="0" r="0" b="0"/>
                        <wp:wrapNone/>
                        <wp:docPr id="100027" name="Picture 100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27" name=""/>
                                <pic:cNvPicPr>
                                  <a:picLocks/>
                                </pic:cNvPicPr>
                              </pic:nvPicPr>
                              <pic:blipFill>
                                <a:blip r:embed="rId11"/>
                                <a:stretch>
                                  <a:fillRect/>
                                </a:stretch>
                              </pic:blipFill>
                              <pic:spPr>
                                <a:xfrm>
                                  <a:off x="0" y="0"/>
                                  <a:ext cx="140148" cy="140232"/>
                                </a:xfrm>
                                <a:prstGeom prst="rect">
                                  <a:avLst/>
                                </a:prstGeom>
                              </pic:spPr>
                            </pic:pic>
                          </a:graphicData>
                        </a:graphic>
                      </wp:anchor>
                    </w:drawing>
                  </w:r>
                </w:p>
              </w:tc>
              <w:tc>
                <w:tcPr>
                  <w:tcW w:w="7940" w:type="dxa"/>
                  <w:tcMar>
                    <w:top w:w="300" w:type="dxa"/>
                    <w:left w:w="0" w:type="dxa"/>
                    <w:bottom w:w="0" w:type="dxa"/>
                    <w:right w:w="0" w:type="dxa"/>
                  </w:tcMar>
                  <w:vAlign w:val="bottom"/>
                  <w:hideMark/>
                </w:tcPr>
                <w:p w14:paraId="51F51D26" w14:textId="77777777" w:rsidR="00795BD1" w:rsidRDefault="00000000">
                  <w:pPr>
                    <w:pStyle w:val="divdocumentulli"/>
                    <w:numPr>
                      <w:ilvl w:val="0"/>
                      <w:numId w:val="25"/>
                    </w:numPr>
                    <w:spacing w:line="320" w:lineRule="atLeast"/>
                    <w:ind w:left="520" w:hanging="361"/>
                    <w:rPr>
                      <w:rStyle w:val="divdocumentdivparagraphsinglecolumn"/>
                      <w:rFonts w:ascii="Arial" w:eastAsia="Arial" w:hAnsi="Arial" w:cs="Arial"/>
                      <w:color w:val="231F20"/>
                      <w:sz w:val="22"/>
                      <w:szCs w:val="22"/>
                    </w:rPr>
                  </w:pPr>
                  <w:r>
                    <w:rPr>
                      <w:rStyle w:val="divdocumentdivparagraphsinglecolumn"/>
                      <w:rFonts w:ascii="Arial" w:eastAsia="Arial" w:hAnsi="Arial" w:cs="Arial"/>
                      <w:color w:val="231F20"/>
                      <w:sz w:val="22"/>
                      <w:szCs w:val="22"/>
                    </w:rPr>
                    <w:t>Participation and education in Toastmasters International for 34+ years.</w:t>
                  </w:r>
                </w:p>
                <w:p w14:paraId="436C0BCD" w14:textId="77777777" w:rsidR="00795BD1" w:rsidRDefault="00000000">
                  <w:pPr>
                    <w:pStyle w:val="divdocumentulli"/>
                    <w:numPr>
                      <w:ilvl w:val="0"/>
                      <w:numId w:val="25"/>
                    </w:numPr>
                    <w:spacing w:line="320" w:lineRule="atLeast"/>
                    <w:ind w:left="520" w:hanging="361"/>
                    <w:rPr>
                      <w:rStyle w:val="divdocumentdivparagraphsinglecolumn"/>
                      <w:rFonts w:ascii="Arial" w:eastAsia="Arial" w:hAnsi="Arial" w:cs="Arial"/>
                      <w:color w:val="231F20"/>
                      <w:sz w:val="22"/>
                      <w:szCs w:val="22"/>
                    </w:rPr>
                  </w:pPr>
                  <w:r>
                    <w:rPr>
                      <w:rStyle w:val="divdocumentdivparagraphsinglecolumn"/>
                      <w:rFonts w:ascii="Arial" w:eastAsia="Arial" w:hAnsi="Arial" w:cs="Arial"/>
                      <w:color w:val="231F20"/>
                      <w:sz w:val="22"/>
                      <w:szCs w:val="22"/>
                    </w:rPr>
                    <w:t>Focus on mentoring club members, improving my communications and leadership skills.</w:t>
                  </w:r>
                </w:p>
                <w:p w14:paraId="230D9EE0" w14:textId="77777777" w:rsidR="00795BD1" w:rsidRDefault="00000000">
                  <w:pPr>
                    <w:pStyle w:val="divdocumentulli"/>
                    <w:numPr>
                      <w:ilvl w:val="0"/>
                      <w:numId w:val="25"/>
                    </w:numPr>
                    <w:spacing w:line="320" w:lineRule="atLeast"/>
                    <w:ind w:left="520" w:hanging="361"/>
                    <w:rPr>
                      <w:rStyle w:val="divdocumentdivparagraphsinglecolumn"/>
                      <w:rFonts w:ascii="Arial" w:eastAsia="Arial" w:hAnsi="Arial" w:cs="Arial"/>
                      <w:color w:val="231F20"/>
                      <w:sz w:val="22"/>
                      <w:szCs w:val="22"/>
                    </w:rPr>
                  </w:pPr>
                  <w:r>
                    <w:rPr>
                      <w:rStyle w:val="divdocumentdivparagraphsinglecolumn"/>
                      <w:rFonts w:ascii="Arial" w:eastAsia="Arial" w:hAnsi="Arial" w:cs="Arial"/>
                      <w:color w:val="231F20"/>
                      <w:sz w:val="22"/>
                      <w:szCs w:val="22"/>
                    </w:rPr>
                    <w:t>Officer roles: President, VP Education and VP membership.</w:t>
                  </w:r>
                </w:p>
                <w:p w14:paraId="5C94C453" w14:textId="77777777" w:rsidR="00795BD1" w:rsidRDefault="00000000">
                  <w:pPr>
                    <w:pStyle w:val="divdocumentulli"/>
                    <w:numPr>
                      <w:ilvl w:val="0"/>
                      <w:numId w:val="25"/>
                    </w:numPr>
                    <w:spacing w:line="320" w:lineRule="atLeast"/>
                    <w:ind w:left="520" w:hanging="361"/>
                    <w:rPr>
                      <w:rStyle w:val="divdocumentdivparagraphsinglecolumn"/>
                      <w:rFonts w:ascii="Arial" w:eastAsia="Arial" w:hAnsi="Arial" w:cs="Arial"/>
                      <w:color w:val="231F20"/>
                      <w:sz w:val="22"/>
                      <w:szCs w:val="22"/>
                    </w:rPr>
                  </w:pPr>
                  <w:r>
                    <w:rPr>
                      <w:rStyle w:val="divdocumentdivparagraphsinglecolumn"/>
                      <w:rFonts w:ascii="Arial" w:eastAsia="Arial" w:hAnsi="Arial" w:cs="Arial"/>
                      <w:color w:val="231F20"/>
                      <w:sz w:val="22"/>
                      <w:szCs w:val="22"/>
                    </w:rPr>
                    <w:t>Achieved the Accomplished Toastmaster Gold communications level in 2000.</w:t>
                  </w:r>
                </w:p>
                <w:p w14:paraId="523C92E5" w14:textId="77777777" w:rsidR="00795BD1" w:rsidRDefault="00000000">
                  <w:pPr>
                    <w:pStyle w:val="divdocumentulli"/>
                    <w:numPr>
                      <w:ilvl w:val="0"/>
                      <w:numId w:val="25"/>
                    </w:numPr>
                    <w:spacing w:line="320" w:lineRule="atLeast"/>
                    <w:ind w:left="520" w:hanging="361"/>
                    <w:rPr>
                      <w:rStyle w:val="divdocumentdivparagraphsinglecolumn"/>
                      <w:rFonts w:ascii="Arial" w:eastAsia="Arial" w:hAnsi="Arial" w:cs="Arial"/>
                      <w:color w:val="231F20"/>
                      <w:sz w:val="22"/>
                      <w:szCs w:val="22"/>
                    </w:rPr>
                  </w:pPr>
                  <w:r>
                    <w:rPr>
                      <w:rStyle w:val="divdocumentdivparagraphsinglecolumn"/>
                      <w:rFonts w:ascii="Arial" w:eastAsia="Arial" w:hAnsi="Arial" w:cs="Arial"/>
                      <w:color w:val="231F20"/>
                      <w:sz w:val="22"/>
                      <w:szCs w:val="22"/>
                    </w:rPr>
                    <w:t>Competed in many contests across the Central Texas area.</w:t>
                  </w:r>
                </w:p>
              </w:tc>
            </w:tr>
          </w:tbl>
          <w:p w14:paraId="359766CD" w14:textId="77777777" w:rsidR="00795BD1" w:rsidRDefault="00795BD1">
            <w:pPr>
              <w:rPr>
                <w:rStyle w:val="divdocumentsectiontwocolsectiondivheading"/>
                <w:rFonts w:ascii="Arial" w:eastAsia="Arial" w:hAnsi="Arial" w:cs="Arial"/>
                <w:b/>
                <w:bCs/>
                <w:caps/>
                <w:color w:val="2B98DE"/>
                <w:sz w:val="22"/>
                <w:szCs w:val="22"/>
              </w:rPr>
            </w:pPr>
          </w:p>
        </w:tc>
      </w:tr>
    </w:tbl>
    <w:p w14:paraId="62731503" w14:textId="77777777" w:rsidR="00795BD1" w:rsidRDefault="00795BD1">
      <w:pPr>
        <w:rPr>
          <w:vanish/>
        </w:rPr>
      </w:pPr>
    </w:p>
    <w:tbl>
      <w:tblPr>
        <w:tblStyle w:val="divdocumentsectiontwocolsection"/>
        <w:tblW w:w="0" w:type="auto"/>
        <w:tblCellSpacing w:w="0" w:type="dxa"/>
        <w:tblLayout w:type="fixed"/>
        <w:tblCellMar>
          <w:top w:w="300" w:type="dxa"/>
          <w:left w:w="0" w:type="dxa"/>
          <w:right w:w="0" w:type="dxa"/>
        </w:tblCellMar>
        <w:tblLook w:val="05E0" w:firstRow="1" w:lastRow="1" w:firstColumn="1" w:lastColumn="1" w:noHBand="0" w:noVBand="1"/>
      </w:tblPr>
      <w:tblGrid>
        <w:gridCol w:w="2800"/>
        <w:gridCol w:w="8240"/>
      </w:tblGrid>
      <w:tr w:rsidR="00795BD1" w14:paraId="4FB87DF5" w14:textId="77777777">
        <w:trPr>
          <w:tblCellSpacing w:w="0" w:type="dxa"/>
        </w:trPr>
        <w:tc>
          <w:tcPr>
            <w:tcW w:w="2800" w:type="dxa"/>
            <w:tcMar>
              <w:top w:w="0" w:type="dxa"/>
              <w:left w:w="0" w:type="dxa"/>
              <w:bottom w:w="0" w:type="dxa"/>
              <w:right w:w="0" w:type="dxa"/>
            </w:tcMar>
            <w:hideMark/>
          </w:tcPr>
          <w:p w14:paraId="73FA0C0C" w14:textId="77777777" w:rsidR="00795BD1" w:rsidRDefault="00000000">
            <w:pPr>
              <w:pStyle w:val="divdocumentsectiontwocolsectiondivheadingdivsectiontitle"/>
              <w:spacing w:line="320" w:lineRule="atLeast"/>
              <w:ind w:right="300"/>
              <w:jc w:val="right"/>
              <w:rPr>
                <w:rStyle w:val="divdocumentsectiontwocolsectiondivheading"/>
                <w:rFonts w:ascii="Arial" w:eastAsia="Arial" w:hAnsi="Arial" w:cs="Arial"/>
                <w:b/>
                <w:bCs/>
                <w:caps/>
                <w:color w:val="2B98DE"/>
                <w:sz w:val="22"/>
                <w:szCs w:val="22"/>
              </w:rPr>
            </w:pPr>
            <w:r>
              <w:rPr>
                <w:rStyle w:val="divdocumentsectiontwocolsectiondivheading"/>
                <w:rFonts w:ascii="Arial" w:eastAsia="Arial" w:hAnsi="Arial" w:cs="Arial"/>
                <w:b/>
                <w:bCs/>
                <w:caps/>
                <w:color w:val="2B98DE"/>
                <w:sz w:val="22"/>
                <w:szCs w:val="22"/>
              </w:rPr>
              <w:t>LICENSES, CERTIFICATIONS &amp; BADGES</w:t>
            </w:r>
          </w:p>
        </w:tc>
        <w:tc>
          <w:tcPr>
            <w:tcW w:w="8240" w:type="dxa"/>
            <w:tcBorders>
              <w:left w:val="single" w:sz="8" w:space="0" w:color="979797"/>
            </w:tcBorders>
            <w:tcMar>
              <w:top w:w="0" w:type="dxa"/>
              <w:left w:w="0" w:type="dxa"/>
              <w:bottom w:w="0" w:type="dxa"/>
              <w:right w:w="0" w:type="dxa"/>
            </w:tcMar>
            <w:hideMark/>
          </w:tcPr>
          <w:tbl>
            <w:tblPr>
              <w:tblStyle w:val="divdocumentsectiontwocolsectionnotlangSecnotskliSecnotsftrSecnothiltSecdivparagraphWrapperdivparagraph"/>
              <w:tblW w:w="5000" w:type="pct"/>
              <w:tblCellSpacing w:w="0" w:type="dxa"/>
              <w:tblLayout w:type="fixed"/>
              <w:tblCellMar>
                <w:left w:w="0" w:type="dxa"/>
                <w:right w:w="0" w:type="dxa"/>
              </w:tblCellMar>
              <w:tblLook w:val="05E0" w:firstRow="1" w:lastRow="1" w:firstColumn="1" w:lastColumn="1" w:noHBand="0" w:noVBand="1"/>
            </w:tblPr>
            <w:tblGrid>
              <w:gridCol w:w="280"/>
              <w:gridCol w:w="7940"/>
            </w:tblGrid>
            <w:tr w:rsidR="00795BD1" w14:paraId="20F36FCC" w14:textId="77777777">
              <w:trPr>
                <w:tblCellSpacing w:w="0" w:type="dxa"/>
              </w:trPr>
              <w:tc>
                <w:tcPr>
                  <w:tcW w:w="280" w:type="dxa"/>
                  <w:tcMar>
                    <w:top w:w="300" w:type="dxa"/>
                    <w:left w:w="0" w:type="dxa"/>
                    <w:bottom w:w="0" w:type="dxa"/>
                    <w:right w:w="0" w:type="dxa"/>
                  </w:tcMar>
                  <w:hideMark/>
                </w:tcPr>
                <w:p w14:paraId="5AAD2124" w14:textId="77777777" w:rsidR="00795BD1" w:rsidRDefault="00000000">
                  <w:pPr>
                    <w:spacing w:line="320" w:lineRule="atLeast"/>
                    <w:textAlignment w:val="auto"/>
                    <w:rPr>
                      <w:rStyle w:val="divdocumentdivparagraphWrapperdivparaCell"/>
                      <w:rFonts w:ascii="Arial" w:eastAsia="Arial" w:hAnsi="Arial" w:cs="Arial"/>
                      <w:color w:val="231F20"/>
                      <w:sz w:val="22"/>
                      <w:szCs w:val="22"/>
                    </w:rPr>
                  </w:pPr>
                  <w:r>
                    <w:rPr>
                      <w:rStyle w:val="divdocumentdivparagraphWrapperdivparaCell"/>
                      <w:rFonts w:ascii="Arial" w:eastAsia="Arial" w:hAnsi="Arial" w:cs="Arial"/>
                      <w:noProof/>
                      <w:color w:val="231F20"/>
                      <w:sz w:val="22"/>
                      <w:szCs w:val="22"/>
                    </w:rPr>
                    <w:drawing>
                      <wp:anchor distT="0" distB="0" distL="114300" distR="114300" simplePos="0" relativeHeight="251672576" behindDoc="0" locked="0" layoutInCell="1" allowOverlap="1" wp14:anchorId="5D69C82C" wp14:editId="3E3119E6">
                        <wp:simplePos x="0" y="0"/>
                        <wp:positionH relativeFrom="column">
                          <wp:posOffset>-76200</wp:posOffset>
                        </wp:positionH>
                        <wp:positionV relativeFrom="paragraph">
                          <wp:posOffset>57150</wp:posOffset>
                        </wp:positionV>
                        <wp:extent cx="140148" cy="140232"/>
                        <wp:effectExtent l="0" t="0" r="0" b="0"/>
                        <wp:wrapNone/>
                        <wp:docPr id="100029" name="Picture 100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29" name=""/>
                                <pic:cNvPicPr>
                                  <a:picLocks/>
                                </pic:cNvPicPr>
                              </pic:nvPicPr>
                              <pic:blipFill>
                                <a:blip r:embed="rId11"/>
                                <a:stretch>
                                  <a:fillRect/>
                                </a:stretch>
                              </pic:blipFill>
                              <pic:spPr>
                                <a:xfrm>
                                  <a:off x="0" y="0"/>
                                  <a:ext cx="140148" cy="140232"/>
                                </a:xfrm>
                                <a:prstGeom prst="rect">
                                  <a:avLst/>
                                </a:prstGeom>
                              </pic:spPr>
                            </pic:pic>
                          </a:graphicData>
                        </a:graphic>
                      </wp:anchor>
                    </w:drawing>
                  </w:r>
                </w:p>
              </w:tc>
              <w:tc>
                <w:tcPr>
                  <w:tcW w:w="7940" w:type="dxa"/>
                  <w:tcMar>
                    <w:top w:w="300" w:type="dxa"/>
                    <w:left w:w="0" w:type="dxa"/>
                    <w:bottom w:w="0" w:type="dxa"/>
                    <w:right w:w="0" w:type="dxa"/>
                  </w:tcMar>
                  <w:vAlign w:val="bottom"/>
                  <w:hideMark/>
                </w:tcPr>
                <w:p w14:paraId="3EDD5ACA" w14:textId="77777777" w:rsidR="00795BD1" w:rsidRDefault="00000000">
                  <w:pPr>
                    <w:pStyle w:val="divdocumentulli"/>
                    <w:numPr>
                      <w:ilvl w:val="0"/>
                      <w:numId w:val="26"/>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2023 IBM Growth Behaviors</w:t>
                  </w:r>
                </w:p>
                <w:p w14:paraId="4CF0C2C3" w14:textId="77777777" w:rsidR="00795BD1" w:rsidRDefault="00000000">
                  <w:pPr>
                    <w:pStyle w:val="divdocumentulli"/>
                    <w:numPr>
                      <w:ilvl w:val="0"/>
                      <w:numId w:val="26"/>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2022 IBM Trustworthy AI and Ethics</w:t>
                  </w:r>
                </w:p>
                <w:p w14:paraId="4B6C8257" w14:textId="77777777" w:rsidR="00795BD1" w:rsidRDefault="00000000">
                  <w:pPr>
                    <w:pStyle w:val="divdocumentulli"/>
                    <w:numPr>
                      <w:ilvl w:val="0"/>
                      <w:numId w:val="26"/>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2022 IBM Accessibility Advocate</w:t>
                  </w:r>
                </w:p>
                <w:p w14:paraId="1CD112BB" w14:textId="77777777" w:rsidR="00795BD1" w:rsidRDefault="00000000">
                  <w:pPr>
                    <w:pStyle w:val="divdocumentulli"/>
                    <w:numPr>
                      <w:ilvl w:val="0"/>
                      <w:numId w:val="26"/>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2022 IBM Enterprise Design Thinking Team Essentials for AI</w:t>
                  </w:r>
                </w:p>
                <w:p w14:paraId="1BC86295" w14:textId="77777777" w:rsidR="00795BD1" w:rsidRDefault="00000000">
                  <w:pPr>
                    <w:pStyle w:val="divdocumentulli"/>
                    <w:numPr>
                      <w:ilvl w:val="0"/>
                      <w:numId w:val="26"/>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2022 IBM Agile Explorer</w:t>
                  </w:r>
                </w:p>
                <w:p w14:paraId="717AAF04" w14:textId="77777777" w:rsidR="00795BD1" w:rsidRDefault="00000000">
                  <w:pPr>
                    <w:pStyle w:val="divdocumentulli"/>
                    <w:numPr>
                      <w:ilvl w:val="0"/>
                      <w:numId w:val="26"/>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lastRenderedPageBreak/>
                    <w:t>2020 IBM Enterprise Design Thinking Co-Creator</w:t>
                  </w:r>
                </w:p>
                <w:p w14:paraId="0A9911D6" w14:textId="77777777" w:rsidR="00795BD1" w:rsidRDefault="00000000">
                  <w:pPr>
                    <w:pStyle w:val="divdocumentulli"/>
                    <w:numPr>
                      <w:ilvl w:val="0"/>
                      <w:numId w:val="26"/>
                    </w:numPr>
                    <w:spacing w:line="320" w:lineRule="atLeast"/>
                    <w:ind w:left="520" w:hanging="361"/>
                    <w:rPr>
                      <w:rStyle w:val="span"/>
                      <w:rFonts w:ascii="Arial" w:eastAsia="Arial" w:hAnsi="Arial" w:cs="Arial"/>
                      <w:color w:val="231F20"/>
                      <w:sz w:val="22"/>
                      <w:szCs w:val="22"/>
                    </w:rPr>
                  </w:pPr>
                  <w:r>
                    <w:rPr>
                      <w:rStyle w:val="span"/>
                      <w:rFonts w:ascii="Arial" w:eastAsia="Arial" w:hAnsi="Arial" w:cs="Arial"/>
                      <w:color w:val="231F20"/>
                      <w:sz w:val="22"/>
                      <w:szCs w:val="22"/>
                    </w:rPr>
                    <w:t>2018 IBM Enterprise Design Thinking Practitioner</w:t>
                  </w:r>
                </w:p>
                <w:p w14:paraId="2D4DE914" w14:textId="77777777" w:rsidR="00795BD1" w:rsidRDefault="00000000">
                  <w:pPr>
                    <w:pStyle w:val="datesWrapperParagraph"/>
                    <w:tabs>
                      <w:tab w:val="right" w:pos="7900"/>
                    </w:tabs>
                    <w:spacing w:line="20" w:lineRule="exact"/>
                    <w:textAlignment w:val="auto"/>
                    <w:rPr>
                      <w:rStyle w:val="datesWrapper"/>
                      <w:rFonts w:ascii="Arial" w:eastAsia="Arial" w:hAnsi="Arial" w:cs="Arial"/>
                      <w:i/>
                      <w:iCs/>
                      <w:color w:val="231F20"/>
                      <w:sz w:val="22"/>
                      <w:szCs w:val="22"/>
                    </w:rPr>
                  </w:pPr>
                  <w:r>
                    <w:rPr>
                      <w:rStyle w:val="datesWrapper"/>
                      <w:rFonts w:ascii="Arial" w:eastAsia="Arial" w:hAnsi="Arial" w:cs="Arial"/>
                      <w:i/>
                      <w:iCs/>
                      <w:color w:val="231F20"/>
                      <w:sz w:val="22"/>
                      <w:szCs w:val="22"/>
                    </w:rPr>
                    <w:tab/>
                  </w:r>
                </w:p>
              </w:tc>
            </w:tr>
          </w:tbl>
          <w:p w14:paraId="36149C2F" w14:textId="77777777" w:rsidR="00795BD1" w:rsidRDefault="00795BD1">
            <w:pPr>
              <w:rPr>
                <w:rStyle w:val="divdocumentsectiontwocolsectiondivheading"/>
                <w:rFonts w:ascii="Arial" w:eastAsia="Arial" w:hAnsi="Arial" w:cs="Arial"/>
                <w:b/>
                <w:bCs/>
                <w:caps/>
                <w:color w:val="2B98DE"/>
                <w:sz w:val="22"/>
                <w:szCs w:val="22"/>
              </w:rPr>
            </w:pPr>
          </w:p>
        </w:tc>
      </w:tr>
    </w:tbl>
    <w:p w14:paraId="73C4F365" w14:textId="77777777" w:rsidR="00795BD1" w:rsidRDefault="00795BD1">
      <w:pPr>
        <w:rPr>
          <w:vanish/>
        </w:rPr>
      </w:pPr>
    </w:p>
    <w:tbl>
      <w:tblPr>
        <w:tblStyle w:val="divdocumentsectiontwocolsection"/>
        <w:tblW w:w="0" w:type="auto"/>
        <w:tblCellSpacing w:w="0" w:type="dxa"/>
        <w:tblLayout w:type="fixed"/>
        <w:tblCellMar>
          <w:top w:w="300" w:type="dxa"/>
          <w:left w:w="0" w:type="dxa"/>
          <w:right w:w="0" w:type="dxa"/>
        </w:tblCellMar>
        <w:tblLook w:val="05E0" w:firstRow="1" w:lastRow="1" w:firstColumn="1" w:lastColumn="1" w:noHBand="0" w:noVBand="1"/>
      </w:tblPr>
      <w:tblGrid>
        <w:gridCol w:w="2800"/>
        <w:gridCol w:w="8240"/>
      </w:tblGrid>
      <w:tr w:rsidR="00795BD1" w14:paraId="2EFC28CF" w14:textId="77777777">
        <w:trPr>
          <w:tblCellSpacing w:w="0" w:type="dxa"/>
        </w:trPr>
        <w:tc>
          <w:tcPr>
            <w:tcW w:w="2800" w:type="dxa"/>
            <w:tcMar>
              <w:top w:w="0" w:type="dxa"/>
              <w:left w:w="0" w:type="dxa"/>
              <w:bottom w:w="0" w:type="dxa"/>
              <w:right w:w="0" w:type="dxa"/>
            </w:tcMar>
            <w:hideMark/>
          </w:tcPr>
          <w:p w14:paraId="65BA7043" w14:textId="77777777" w:rsidR="00795BD1" w:rsidRDefault="00000000">
            <w:pPr>
              <w:pStyle w:val="divdocumentsectiontwocolsectiondivheadingdivsectiontitle"/>
              <w:spacing w:line="320" w:lineRule="atLeast"/>
              <w:ind w:right="300"/>
              <w:jc w:val="right"/>
              <w:rPr>
                <w:rStyle w:val="divdocumentsectiontwocolsectiondivheading"/>
                <w:rFonts w:ascii="Arial" w:eastAsia="Arial" w:hAnsi="Arial" w:cs="Arial"/>
                <w:b/>
                <w:bCs/>
                <w:caps/>
                <w:color w:val="2B98DE"/>
                <w:sz w:val="22"/>
                <w:szCs w:val="22"/>
              </w:rPr>
            </w:pPr>
            <w:r>
              <w:rPr>
                <w:rStyle w:val="divdocumentsectiontwocolsectiondivheading"/>
                <w:rFonts w:ascii="Arial" w:eastAsia="Arial" w:hAnsi="Arial" w:cs="Arial"/>
                <w:b/>
                <w:bCs/>
                <w:caps/>
                <w:color w:val="2B98DE"/>
                <w:sz w:val="22"/>
                <w:szCs w:val="22"/>
              </w:rPr>
              <w:t>Interests</w:t>
            </w:r>
          </w:p>
        </w:tc>
        <w:tc>
          <w:tcPr>
            <w:tcW w:w="8240" w:type="dxa"/>
            <w:tcBorders>
              <w:left w:val="single" w:sz="8" w:space="0" w:color="979797"/>
            </w:tcBorders>
            <w:tcMar>
              <w:top w:w="0" w:type="dxa"/>
              <w:left w:w="0" w:type="dxa"/>
              <w:bottom w:w="0" w:type="dxa"/>
              <w:right w:w="0" w:type="dxa"/>
            </w:tcMar>
            <w:hideMark/>
          </w:tcPr>
          <w:tbl>
            <w:tblPr>
              <w:tblStyle w:val="divdocumentsectiontwocolsectionnotlangSecnotskliSecnotsftrSecnothiltSecdivparagraphWrapperdivparagraph"/>
              <w:tblW w:w="5000" w:type="pct"/>
              <w:tblCellSpacing w:w="0" w:type="dxa"/>
              <w:tblLayout w:type="fixed"/>
              <w:tblCellMar>
                <w:left w:w="0" w:type="dxa"/>
                <w:right w:w="0" w:type="dxa"/>
              </w:tblCellMar>
              <w:tblLook w:val="05E0" w:firstRow="1" w:lastRow="1" w:firstColumn="1" w:lastColumn="1" w:noHBand="0" w:noVBand="1"/>
            </w:tblPr>
            <w:tblGrid>
              <w:gridCol w:w="280"/>
              <w:gridCol w:w="7940"/>
            </w:tblGrid>
            <w:tr w:rsidR="00795BD1" w14:paraId="47E942DB" w14:textId="77777777">
              <w:trPr>
                <w:tblCellSpacing w:w="0" w:type="dxa"/>
              </w:trPr>
              <w:tc>
                <w:tcPr>
                  <w:tcW w:w="280" w:type="dxa"/>
                  <w:tcMar>
                    <w:top w:w="300" w:type="dxa"/>
                    <w:left w:w="0" w:type="dxa"/>
                    <w:bottom w:w="0" w:type="dxa"/>
                    <w:right w:w="0" w:type="dxa"/>
                  </w:tcMar>
                  <w:hideMark/>
                </w:tcPr>
                <w:p w14:paraId="3C719CDF" w14:textId="77777777" w:rsidR="00795BD1" w:rsidRDefault="00000000">
                  <w:pPr>
                    <w:spacing w:line="320" w:lineRule="atLeast"/>
                    <w:textAlignment w:val="auto"/>
                    <w:rPr>
                      <w:rStyle w:val="divdocumentdivparagraphWrapperdivparaCell"/>
                      <w:rFonts w:ascii="Arial" w:eastAsia="Arial" w:hAnsi="Arial" w:cs="Arial"/>
                      <w:color w:val="231F20"/>
                      <w:sz w:val="22"/>
                      <w:szCs w:val="22"/>
                    </w:rPr>
                  </w:pPr>
                  <w:r>
                    <w:rPr>
                      <w:rStyle w:val="divdocumentdivparagraphWrapperdivparaCell"/>
                      <w:rFonts w:ascii="Arial" w:eastAsia="Arial" w:hAnsi="Arial" w:cs="Arial"/>
                      <w:noProof/>
                      <w:color w:val="231F20"/>
                      <w:sz w:val="22"/>
                      <w:szCs w:val="22"/>
                    </w:rPr>
                    <w:drawing>
                      <wp:anchor distT="0" distB="0" distL="114300" distR="114300" simplePos="0" relativeHeight="251673600" behindDoc="0" locked="0" layoutInCell="1" allowOverlap="1" wp14:anchorId="7CBB6531" wp14:editId="3C26046F">
                        <wp:simplePos x="0" y="0"/>
                        <wp:positionH relativeFrom="column">
                          <wp:posOffset>-76200</wp:posOffset>
                        </wp:positionH>
                        <wp:positionV relativeFrom="paragraph">
                          <wp:posOffset>57150</wp:posOffset>
                        </wp:positionV>
                        <wp:extent cx="140148" cy="140232"/>
                        <wp:effectExtent l="0" t="0" r="0" b="0"/>
                        <wp:wrapNone/>
                        <wp:docPr id="100031" name="Picture 100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31" name=""/>
                                <pic:cNvPicPr>
                                  <a:picLocks/>
                                </pic:cNvPicPr>
                              </pic:nvPicPr>
                              <pic:blipFill>
                                <a:blip r:embed="rId11"/>
                                <a:stretch>
                                  <a:fillRect/>
                                </a:stretch>
                              </pic:blipFill>
                              <pic:spPr>
                                <a:xfrm>
                                  <a:off x="0" y="0"/>
                                  <a:ext cx="140148" cy="140232"/>
                                </a:xfrm>
                                <a:prstGeom prst="rect">
                                  <a:avLst/>
                                </a:prstGeom>
                              </pic:spPr>
                            </pic:pic>
                          </a:graphicData>
                        </a:graphic>
                      </wp:anchor>
                    </w:drawing>
                  </w:r>
                </w:p>
              </w:tc>
              <w:tc>
                <w:tcPr>
                  <w:tcW w:w="7940" w:type="dxa"/>
                  <w:tcMar>
                    <w:top w:w="300" w:type="dxa"/>
                    <w:left w:w="0" w:type="dxa"/>
                    <w:bottom w:w="0" w:type="dxa"/>
                    <w:right w:w="0" w:type="dxa"/>
                  </w:tcMar>
                  <w:vAlign w:val="bottom"/>
                  <w:hideMark/>
                </w:tcPr>
                <w:p w14:paraId="6D9BEB61" w14:textId="77777777" w:rsidR="00795BD1" w:rsidRDefault="00000000">
                  <w:pPr>
                    <w:pStyle w:val="divdocumentulli"/>
                    <w:numPr>
                      <w:ilvl w:val="0"/>
                      <w:numId w:val="27"/>
                    </w:numPr>
                    <w:spacing w:line="320" w:lineRule="atLeast"/>
                    <w:ind w:left="520" w:hanging="361"/>
                    <w:rPr>
                      <w:rStyle w:val="divdocumentdivparagraphsinglecolumn"/>
                      <w:rFonts w:ascii="Arial" w:eastAsia="Arial" w:hAnsi="Arial" w:cs="Arial"/>
                      <w:color w:val="231F20"/>
                      <w:sz w:val="22"/>
                      <w:szCs w:val="22"/>
                    </w:rPr>
                  </w:pPr>
                  <w:r>
                    <w:rPr>
                      <w:rStyle w:val="divdocumentdivparagraphsinglecolumn"/>
                      <w:rFonts w:ascii="Arial" w:eastAsia="Arial" w:hAnsi="Arial" w:cs="Arial"/>
                      <w:color w:val="231F20"/>
                      <w:sz w:val="22"/>
                      <w:szCs w:val="22"/>
                    </w:rPr>
                    <w:t xml:space="preserve">Embracing outdoor adventures such as </w:t>
                  </w:r>
                  <w:r>
                    <w:rPr>
                      <w:rStyle w:val="span"/>
                      <w:rFonts w:ascii="Arial" w:eastAsia="Arial" w:hAnsi="Arial" w:cs="Arial"/>
                      <w:color w:val="027580"/>
                      <w:sz w:val="22"/>
                      <w:szCs w:val="22"/>
                    </w:rPr>
                    <w:t>[activity 1]</w:t>
                  </w:r>
                  <w:r>
                    <w:rPr>
                      <w:rStyle w:val="divdocumentdivparagraphsinglecolumn"/>
                      <w:rFonts w:ascii="Arial" w:eastAsia="Arial" w:hAnsi="Arial" w:cs="Arial"/>
                      <w:color w:val="231F20"/>
                      <w:sz w:val="22"/>
                      <w:szCs w:val="22"/>
                    </w:rPr>
                    <w:t xml:space="preserve"> and </w:t>
                  </w:r>
                  <w:r>
                    <w:rPr>
                      <w:rStyle w:val="span"/>
                      <w:rFonts w:ascii="Arial" w:eastAsia="Arial" w:hAnsi="Arial" w:cs="Arial"/>
                      <w:color w:val="027580"/>
                      <w:sz w:val="22"/>
                      <w:szCs w:val="22"/>
                    </w:rPr>
                    <w:t>[activity 2]</w:t>
                  </w:r>
                  <w:r>
                    <w:rPr>
                      <w:rStyle w:val="divdocumentdivparagraphsinglecolumn"/>
                      <w:rFonts w:ascii="Arial" w:eastAsia="Arial" w:hAnsi="Arial" w:cs="Arial"/>
                      <w:color w:val="231F20"/>
                      <w:sz w:val="22"/>
                      <w:szCs w:val="22"/>
                    </w:rPr>
                    <w:t>.</w:t>
                  </w:r>
                </w:p>
                <w:p w14:paraId="11A1D650" w14:textId="77777777" w:rsidR="00795BD1" w:rsidRDefault="00000000">
                  <w:pPr>
                    <w:pStyle w:val="divdocumentulli"/>
                    <w:numPr>
                      <w:ilvl w:val="0"/>
                      <w:numId w:val="27"/>
                    </w:numPr>
                    <w:spacing w:line="320" w:lineRule="atLeast"/>
                    <w:ind w:left="520" w:hanging="361"/>
                    <w:rPr>
                      <w:rStyle w:val="divdocumentdivparagraphsinglecolumn"/>
                      <w:rFonts w:ascii="Arial" w:eastAsia="Arial" w:hAnsi="Arial" w:cs="Arial"/>
                      <w:color w:val="231F20"/>
                      <w:sz w:val="22"/>
                      <w:szCs w:val="22"/>
                    </w:rPr>
                  </w:pPr>
                  <w:r>
                    <w:rPr>
                      <w:rStyle w:val="divdocumentdivparagraphsinglecolumn"/>
                      <w:rFonts w:ascii="Arial" w:eastAsia="Arial" w:hAnsi="Arial" w:cs="Arial"/>
                      <w:color w:val="231F20"/>
                      <w:sz w:val="22"/>
                      <w:szCs w:val="22"/>
                    </w:rPr>
                    <w:t xml:space="preserve">Exploring various forms of art, such as </w:t>
                  </w:r>
                  <w:r>
                    <w:rPr>
                      <w:rStyle w:val="span"/>
                      <w:rFonts w:ascii="Arial" w:eastAsia="Arial" w:hAnsi="Arial" w:cs="Arial"/>
                      <w:color w:val="027580"/>
                      <w:sz w:val="22"/>
                      <w:szCs w:val="22"/>
                    </w:rPr>
                    <w:t>[activity 1]</w:t>
                  </w:r>
                  <w:r>
                    <w:rPr>
                      <w:rStyle w:val="divdocumentdivparagraphsinglecolumn"/>
                      <w:rFonts w:ascii="Arial" w:eastAsia="Arial" w:hAnsi="Arial" w:cs="Arial"/>
                      <w:color w:val="231F20"/>
                      <w:sz w:val="22"/>
                      <w:szCs w:val="22"/>
                    </w:rPr>
                    <w:t xml:space="preserve">, </w:t>
                  </w:r>
                  <w:r>
                    <w:rPr>
                      <w:rStyle w:val="span"/>
                      <w:rFonts w:ascii="Arial" w:eastAsia="Arial" w:hAnsi="Arial" w:cs="Arial"/>
                      <w:color w:val="027580"/>
                      <w:sz w:val="22"/>
                      <w:szCs w:val="22"/>
                    </w:rPr>
                    <w:t>[activity 2]</w:t>
                  </w:r>
                  <w:r>
                    <w:rPr>
                      <w:rStyle w:val="divdocumentdivparagraphsinglecolumn"/>
                      <w:rFonts w:ascii="Arial" w:eastAsia="Arial" w:hAnsi="Arial" w:cs="Arial"/>
                      <w:color w:val="231F20"/>
                      <w:sz w:val="22"/>
                      <w:szCs w:val="22"/>
                    </w:rPr>
                    <w:t xml:space="preserve">, and </w:t>
                  </w:r>
                  <w:r>
                    <w:rPr>
                      <w:rStyle w:val="span"/>
                      <w:rFonts w:ascii="Arial" w:eastAsia="Arial" w:hAnsi="Arial" w:cs="Arial"/>
                      <w:color w:val="027580"/>
                      <w:sz w:val="22"/>
                      <w:szCs w:val="22"/>
                    </w:rPr>
                    <w:t>[activity 3]</w:t>
                  </w:r>
                  <w:r>
                    <w:rPr>
                      <w:rStyle w:val="divdocumentdivparagraphsinglecolumn"/>
                      <w:rFonts w:ascii="Arial" w:eastAsia="Arial" w:hAnsi="Arial" w:cs="Arial"/>
                      <w:color w:val="231F20"/>
                      <w:sz w:val="22"/>
                      <w:szCs w:val="22"/>
                    </w:rPr>
                    <w:t>, to nurture creativity and personal growth.</w:t>
                  </w:r>
                </w:p>
                <w:p w14:paraId="08A76819" w14:textId="77777777" w:rsidR="00795BD1" w:rsidRDefault="00000000">
                  <w:pPr>
                    <w:pStyle w:val="divdocumentulli"/>
                    <w:numPr>
                      <w:ilvl w:val="0"/>
                      <w:numId w:val="27"/>
                    </w:numPr>
                    <w:spacing w:line="320" w:lineRule="atLeast"/>
                    <w:ind w:left="520" w:hanging="361"/>
                    <w:rPr>
                      <w:rStyle w:val="divdocumentdivparagraphsinglecolumn"/>
                      <w:rFonts w:ascii="Arial" w:eastAsia="Arial" w:hAnsi="Arial" w:cs="Arial"/>
                      <w:color w:val="231F20"/>
                      <w:sz w:val="22"/>
                      <w:szCs w:val="22"/>
                    </w:rPr>
                  </w:pPr>
                  <w:r>
                    <w:rPr>
                      <w:rStyle w:val="divdocumentdivparagraphsinglecolumn"/>
                      <w:rFonts w:ascii="Arial" w:eastAsia="Arial" w:hAnsi="Arial" w:cs="Arial"/>
                      <w:color w:val="231F20"/>
                      <w:sz w:val="22"/>
                      <w:szCs w:val="22"/>
                    </w:rPr>
                    <w:t>Sustainable Tech Innovations</w:t>
                  </w:r>
                </w:p>
                <w:p w14:paraId="195140EE" w14:textId="77777777" w:rsidR="00795BD1" w:rsidRDefault="00000000">
                  <w:pPr>
                    <w:pStyle w:val="divdocumentulli"/>
                    <w:numPr>
                      <w:ilvl w:val="0"/>
                      <w:numId w:val="27"/>
                    </w:numPr>
                    <w:spacing w:line="320" w:lineRule="atLeast"/>
                    <w:ind w:left="520" w:hanging="361"/>
                    <w:rPr>
                      <w:rStyle w:val="divdocumentdivparagraphsinglecolumn"/>
                      <w:rFonts w:ascii="Arial" w:eastAsia="Arial" w:hAnsi="Arial" w:cs="Arial"/>
                      <w:color w:val="231F20"/>
                      <w:sz w:val="22"/>
                      <w:szCs w:val="22"/>
                    </w:rPr>
                  </w:pPr>
                  <w:r>
                    <w:rPr>
                      <w:rStyle w:val="divdocumentdivparagraphsinglecolumn"/>
                      <w:rFonts w:ascii="Arial" w:eastAsia="Arial" w:hAnsi="Arial" w:cs="Arial"/>
                      <w:color w:val="231F20"/>
                      <w:sz w:val="22"/>
                      <w:szCs w:val="22"/>
                    </w:rPr>
                    <w:t>Web Development and Design</w:t>
                  </w:r>
                </w:p>
                <w:p w14:paraId="5D34A6A0" w14:textId="77777777" w:rsidR="00795BD1" w:rsidRDefault="00000000">
                  <w:pPr>
                    <w:pStyle w:val="divdocumentulli"/>
                    <w:numPr>
                      <w:ilvl w:val="0"/>
                      <w:numId w:val="27"/>
                    </w:numPr>
                    <w:spacing w:line="320" w:lineRule="atLeast"/>
                    <w:ind w:left="520" w:hanging="361"/>
                    <w:rPr>
                      <w:rStyle w:val="divdocumentdivparagraphsinglecolumn"/>
                      <w:rFonts w:ascii="Arial" w:eastAsia="Arial" w:hAnsi="Arial" w:cs="Arial"/>
                      <w:color w:val="231F20"/>
                      <w:sz w:val="22"/>
                      <w:szCs w:val="22"/>
                    </w:rPr>
                  </w:pPr>
                  <w:r>
                    <w:rPr>
                      <w:rStyle w:val="divdocumentdivparagraphsinglecolumn"/>
                      <w:rFonts w:ascii="Arial" w:eastAsia="Arial" w:hAnsi="Arial" w:cs="Arial"/>
                      <w:color w:val="231F20"/>
                      <w:sz w:val="22"/>
                      <w:szCs w:val="22"/>
                    </w:rPr>
                    <w:t>Artificial Intelligence (AI) and Machine Learning</w:t>
                  </w:r>
                </w:p>
              </w:tc>
            </w:tr>
          </w:tbl>
          <w:p w14:paraId="5AB6B9A0" w14:textId="77777777" w:rsidR="00795BD1" w:rsidRDefault="00795BD1">
            <w:pPr>
              <w:rPr>
                <w:rStyle w:val="divdocumentsectiontwocolsectiondivheading"/>
                <w:rFonts w:ascii="Arial" w:eastAsia="Arial" w:hAnsi="Arial" w:cs="Arial"/>
                <w:b/>
                <w:bCs/>
                <w:caps/>
                <w:color w:val="2B98DE"/>
                <w:sz w:val="22"/>
                <w:szCs w:val="22"/>
              </w:rPr>
            </w:pPr>
          </w:p>
        </w:tc>
      </w:tr>
    </w:tbl>
    <w:p w14:paraId="1AB66671" w14:textId="77777777" w:rsidR="00795BD1" w:rsidRDefault="00795BD1">
      <w:pPr>
        <w:rPr>
          <w:vanish/>
        </w:rPr>
      </w:pPr>
    </w:p>
    <w:tbl>
      <w:tblPr>
        <w:tblStyle w:val="divdocumentsectiontwocolsection"/>
        <w:tblW w:w="0" w:type="auto"/>
        <w:tblCellSpacing w:w="0" w:type="dxa"/>
        <w:tblLayout w:type="fixed"/>
        <w:tblCellMar>
          <w:top w:w="300" w:type="dxa"/>
          <w:left w:w="0" w:type="dxa"/>
          <w:right w:w="0" w:type="dxa"/>
        </w:tblCellMar>
        <w:tblLook w:val="05E0" w:firstRow="1" w:lastRow="1" w:firstColumn="1" w:lastColumn="1" w:noHBand="0" w:noVBand="1"/>
      </w:tblPr>
      <w:tblGrid>
        <w:gridCol w:w="2800"/>
        <w:gridCol w:w="8240"/>
      </w:tblGrid>
      <w:tr w:rsidR="00795BD1" w14:paraId="1B3B0F96" w14:textId="77777777">
        <w:trPr>
          <w:tblCellSpacing w:w="0" w:type="dxa"/>
        </w:trPr>
        <w:tc>
          <w:tcPr>
            <w:tcW w:w="2800" w:type="dxa"/>
            <w:tcMar>
              <w:top w:w="0" w:type="dxa"/>
              <w:left w:w="0" w:type="dxa"/>
              <w:bottom w:w="0" w:type="dxa"/>
              <w:right w:w="0" w:type="dxa"/>
            </w:tcMar>
            <w:hideMark/>
          </w:tcPr>
          <w:p w14:paraId="6284BD56" w14:textId="77777777" w:rsidR="00795BD1" w:rsidRDefault="00000000">
            <w:pPr>
              <w:pStyle w:val="divdocumentsectiontwocolsectiondivheadingdivsectiontitle"/>
              <w:spacing w:line="320" w:lineRule="atLeast"/>
              <w:ind w:right="300"/>
              <w:jc w:val="right"/>
              <w:rPr>
                <w:rStyle w:val="divdocumentsectiontwocolsectiondivheading"/>
                <w:rFonts w:ascii="Arial" w:eastAsia="Arial" w:hAnsi="Arial" w:cs="Arial"/>
                <w:b/>
                <w:bCs/>
                <w:caps/>
                <w:color w:val="2B98DE"/>
                <w:sz w:val="22"/>
                <w:szCs w:val="22"/>
              </w:rPr>
            </w:pPr>
            <w:r>
              <w:rPr>
                <w:rStyle w:val="divdocumentsectiontwocolsectiondivheading"/>
                <w:rFonts w:ascii="Arial" w:eastAsia="Arial" w:hAnsi="Arial" w:cs="Arial"/>
                <w:b/>
                <w:bCs/>
                <w:caps/>
                <w:color w:val="2B98DE"/>
                <w:sz w:val="22"/>
                <w:szCs w:val="22"/>
              </w:rPr>
              <w:t>AWARDS</w:t>
            </w:r>
          </w:p>
        </w:tc>
        <w:tc>
          <w:tcPr>
            <w:tcW w:w="8240" w:type="dxa"/>
            <w:tcBorders>
              <w:left w:val="single" w:sz="8" w:space="0" w:color="979797"/>
            </w:tcBorders>
            <w:tcMar>
              <w:top w:w="0" w:type="dxa"/>
              <w:left w:w="0" w:type="dxa"/>
              <w:bottom w:w="0" w:type="dxa"/>
              <w:right w:w="0" w:type="dxa"/>
            </w:tcMar>
            <w:hideMark/>
          </w:tcPr>
          <w:tbl>
            <w:tblPr>
              <w:tblStyle w:val="divdocumentsectiontwocolsectionnotlangSecnotskliSecnotsftrSecnothiltSecdivparagraphWrapperdivparagraph"/>
              <w:tblW w:w="5000" w:type="pct"/>
              <w:tblCellSpacing w:w="0" w:type="dxa"/>
              <w:tblLayout w:type="fixed"/>
              <w:tblCellMar>
                <w:left w:w="0" w:type="dxa"/>
                <w:right w:w="0" w:type="dxa"/>
              </w:tblCellMar>
              <w:tblLook w:val="05E0" w:firstRow="1" w:lastRow="1" w:firstColumn="1" w:lastColumn="1" w:noHBand="0" w:noVBand="1"/>
            </w:tblPr>
            <w:tblGrid>
              <w:gridCol w:w="280"/>
              <w:gridCol w:w="7940"/>
            </w:tblGrid>
            <w:tr w:rsidR="00795BD1" w14:paraId="5B7E9A02" w14:textId="77777777">
              <w:trPr>
                <w:tblCellSpacing w:w="0" w:type="dxa"/>
              </w:trPr>
              <w:tc>
                <w:tcPr>
                  <w:tcW w:w="280" w:type="dxa"/>
                  <w:tcMar>
                    <w:top w:w="300" w:type="dxa"/>
                    <w:left w:w="0" w:type="dxa"/>
                    <w:bottom w:w="0" w:type="dxa"/>
                    <w:right w:w="0" w:type="dxa"/>
                  </w:tcMar>
                  <w:hideMark/>
                </w:tcPr>
                <w:p w14:paraId="1960869A" w14:textId="77777777" w:rsidR="00795BD1" w:rsidRDefault="00000000">
                  <w:pPr>
                    <w:spacing w:line="320" w:lineRule="atLeast"/>
                    <w:textAlignment w:val="auto"/>
                    <w:rPr>
                      <w:rStyle w:val="divdocumentdivparagraphWrapperdivparaCell"/>
                      <w:rFonts w:ascii="Arial" w:eastAsia="Arial" w:hAnsi="Arial" w:cs="Arial"/>
                      <w:color w:val="231F20"/>
                      <w:sz w:val="22"/>
                      <w:szCs w:val="22"/>
                    </w:rPr>
                  </w:pPr>
                  <w:r>
                    <w:rPr>
                      <w:rStyle w:val="divdocumentdivparagraphWrapperdivparaCell"/>
                      <w:rFonts w:ascii="Arial" w:eastAsia="Arial" w:hAnsi="Arial" w:cs="Arial"/>
                      <w:noProof/>
                      <w:color w:val="231F20"/>
                      <w:sz w:val="22"/>
                      <w:szCs w:val="22"/>
                    </w:rPr>
                    <w:drawing>
                      <wp:anchor distT="0" distB="0" distL="114300" distR="114300" simplePos="0" relativeHeight="251674624" behindDoc="0" locked="0" layoutInCell="1" allowOverlap="1" wp14:anchorId="1984E514" wp14:editId="1A54E013">
                        <wp:simplePos x="0" y="0"/>
                        <wp:positionH relativeFrom="column">
                          <wp:posOffset>-76200</wp:posOffset>
                        </wp:positionH>
                        <wp:positionV relativeFrom="paragraph">
                          <wp:posOffset>57150</wp:posOffset>
                        </wp:positionV>
                        <wp:extent cx="140148" cy="140232"/>
                        <wp:effectExtent l="0" t="0" r="0" b="0"/>
                        <wp:wrapNone/>
                        <wp:docPr id="100033" name="Picture 100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33" name=""/>
                                <pic:cNvPicPr>
                                  <a:picLocks/>
                                </pic:cNvPicPr>
                              </pic:nvPicPr>
                              <pic:blipFill>
                                <a:blip r:embed="rId11"/>
                                <a:stretch>
                                  <a:fillRect/>
                                </a:stretch>
                              </pic:blipFill>
                              <pic:spPr>
                                <a:xfrm>
                                  <a:off x="0" y="0"/>
                                  <a:ext cx="140148" cy="140232"/>
                                </a:xfrm>
                                <a:prstGeom prst="rect">
                                  <a:avLst/>
                                </a:prstGeom>
                              </pic:spPr>
                            </pic:pic>
                          </a:graphicData>
                        </a:graphic>
                      </wp:anchor>
                    </w:drawing>
                  </w:r>
                </w:p>
              </w:tc>
              <w:tc>
                <w:tcPr>
                  <w:tcW w:w="7940" w:type="dxa"/>
                  <w:tcMar>
                    <w:top w:w="300" w:type="dxa"/>
                    <w:left w:w="0" w:type="dxa"/>
                    <w:bottom w:w="0" w:type="dxa"/>
                    <w:right w:w="0" w:type="dxa"/>
                  </w:tcMar>
                  <w:vAlign w:val="bottom"/>
                  <w:hideMark/>
                </w:tcPr>
                <w:p w14:paraId="27188D2D" w14:textId="77777777" w:rsidR="00795BD1" w:rsidRDefault="00000000">
                  <w:pPr>
                    <w:pStyle w:val="p"/>
                    <w:spacing w:line="320" w:lineRule="atLeast"/>
                    <w:rPr>
                      <w:rStyle w:val="divdocumentdivparagraphsinglecolumn"/>
                      <w:rFonts w:ascii="Arial" w:eastAsia="Arial" w:hAnsi="Arial" w:cs="Arial"/>
                      <w:color w:val="231F20"/>
                      <w:sz w:val="22"/>
                      <w:szCs w:val="22"/>
                    </w:rPr>
                  </w:pPr>
                  <w:r>
                    <w:rPr>
                      <w:rStyle w:val="divdocumentdivparagraphsinglecolumn"/>
                      <w:rFonts w:ascii="Arial" w:eastAsia="Arial" w:hAnsi="Arial" w:cs="Arial"/>
                      <w:color w:val="231F20"/>
                      <w:sz w:val="22"/>
                      <w:szCs w:val="22"/>
                    </w:rPr>
                    <w:t>IBM Managers Choice Award, 2017 and 2018, </w:t>
                  </w:r>
                </w:p>
                <w:p w14:paraId="73ECB8E8" w14:textId="77777777" w:rsidR="00795BD1" w:rsidRDefault="00000000">
                  <w:pPr>
                    <w:pStyle w:val="p"/>
                    <w:spacing w:line="320" w:lineRule="atLeast"/>
                    <w:rPr>
                      <w:rStyle w:val="divdocumentdivparagraphsinglecolumn"/>
                      <w:rFonts w:ascii="Arial" w:eastAsia="Arial" w:hAnsi="Arial" w:cs="Arial"/>
                      <w:color w:val="231F20"/>
                      <w:sz w:val="22"/>
                      <w:szCs w:val="22"/>
                    </w:rPr>
                  </w:pPr>
                  <w:r>
                    <w:rPr>
                      <w:rStyle w:val="divdocumentdivparagraphsinglecolumn"/>
                      <w:rFonts w:ascii="Arial" w:eastAsia="Arial" w:hAnsi="Arial" w:cs="Arial"/>
                      <w:color w:val="231F20"/>
                      <w:sz w:val="22"/>
                      <w:szCs w:val="22"/>
                    </w:rPr>
                    <w:t>IBM Master Inventor (title maintained from 2010 – 2023)</w:t>
                  </w:r>
                </w:p>
              </w:tc>
            </w:tr>
          </w:tbl>
          <w:p w14:paraId="22E73723" w14:textId="77777777" w:rsidR="00795BD1" w:rsidRDefault="00795BD1">
            <w:pPr>
              <w:rPr>
                <w:rStyle w:val="divdocumentsectiontwocolsectiondivheading"/>
                <w:rFonts w:ascii="Arial" w:eastAsia="Arial" w:hAnsi="Arial" w:cs="Arial"/>
                <w:b/>
                <w:bCs/>
                <w:caps/>
                <w:color w:val="2B98DE"/>
                <w:sz w:val="22"/>
                <w:szCs w:val="22"/>
              </w:rPr>
            </w:pPr>
          </w:p>
        </w:tc>
      </w:tr>
    </w:tbl>
    <w:p w14:paraId="43D1A71D" w14:textId="77777777" w:rsidR="00795BD1" w:rsidRDefault="00000000">
      <w:pPr>
        <w:spacing w:line="20" w:lineRule="auto"/>
        <w:rPr>
          <w:rFonts w:ascii="Arial" w:eastAsia="Arial" w:hAnsi="Arial" w:cs="Arial"/>
          <w:color w:val="231F20"/>
          <w:sz w:val="22"/>
          <w:szCs w:val="22"/>
        </w:rPr>
      </w:pPr>
      <w:r>
        <w:rPr>
          <w:color w:val="FFFFFF"/>
          <w:sz w:val="2"/>
        </w:rPr>
        <w:t>.</w:t>
      </w:r>
    </w:p>
    <w:p w14:paraId="5D04D129" w14:textId="77777777" w:rsidR="00795BD1" w:rsidRDefault="00000000">
      <w:pPr>
        <w:spacing w:line="14" w:lineRule="exact"/>
      </w:pPr>
      <w:r>
        <w:rPr>
          <w:color w:val="FFFFFF"/>
          <w:sz w:val="2"/>
        </w:rPr>
        <w:t>#HRJ#9c2bb3ee-440c-4142-9267-134a518eff4e#</w:t>
      </w:r>
    </w:p>
    <w:sectPr w:rsidR="00795BD1">
      <w:pgSz w:w="12240" w:h="15840"/>
      <w:pgMar w:top="640" w:right="600" w:bottom="64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034BEC9-7729-AD49-9012-528D22F21510}"/>
  </w:font>
  <w:font w:name="Times New Roman">
    <w:panose1 w:val="02020603050405020304"/>
    <w:charset w:val="00"/>
    <w:family w:val="roman"/>
    <w:pitch w:val="variable"/>
    <w:sig w:usb0="E0002EFF" w:usb1="C000785B" w:usb2="00000009" w:usb3="00000000" w:csb0="000001FF" w:csb1="00000000"/>
    <w:embedRegular r:id="rId2" w:fontKey="{CDD2E751-3965-A24D-B11B-822CC5E2C9E1}"/>
    <w:embedBold r:id="rId3" w:fontKey="{99BFDA03-AB4D-5949-A5D4-54A782CEECAC}"/>
    <w:embedItalic r:id="rId4" w:fontKey="{447440F9-6704-094A-A136-BE7DEC44A67C}"/>
    <w:embedBoldItalic r:id="rId5" w:fontKey="{B1661411-BCB3-2E40-ADBE-B6E66511D0F5}"/>
  </w:font>
  <w:font w:name="Courier New">
    <w:panose1 w:val="02070309020205020404"/>
    <w:charset w:val="00"/>
    <w:family w:val="modern"/>
    <w:pitch w:val="fixed"/>
    <w:sig w:usb0="E0002EFF" w:usb1="C0007843" w:usb2="00000009" w:usb3="00000000" w:csb0="000001FF" w:csb1="00000000"/>
    <w:embedRegular r:id="rId6" w:fontKey="{EEFAF5C7-5E93-C34B-A81E-2C967F3918D2}"/>
  </w:font>
  <w:font w:name="Wingdings">
    <w:panose1 w:val="05000000000000000000"/>
    <w:charset w:val="4D"/>
    <w:family w:val="decorative"/>
    <w:pitch w:val="variable"/>
    <w:sig w:usb0="00000003" w:usb1="00000000" w:usb2="00000000" w:usb3="00000000" w:csb0="80000001" w:csb1="00000000"/>
    <w:embedRegular r:id="rId7" w:fontKey="{A347F597-DD0E-0E41-B2B6-DD72038C6F4F}"/>
  </w:font>
  <w:font w:name="Inter">
    <w:panose1 w:val="020B0604020202020204"/>
    <w:charset w:val="00"/>
    <w:family w:val="auto"/>
    <w:pitch w:val="default"/>
    <w:sig w:usb0="00000000" w:usb1="00000000" w:usb2="00000000" w:usb3="00000000" w:csb0="00000001" w:csb1="00000000"/>
    <w:embedRegular r:id="rId8" w:fontKey="{0C7ABD4A-AAF4-4040-9CA2-FBF50051858E}"/>
  </w:font>
  <w:font w:name="Arial">
    <w:panose1 w:val="020B0604020202020204"/>
    <w:charset w:val="00"/>
    <w:family w:val="swiss"/>
    <w:pitch w:val="variable"/>
    <w:sig w:usb0="E0002AFF" w:usb1="C0007843" w:usb2="00000009" w:usb3="00000000" w:csb0="000001FF" w:csb1="00000000"/>
    <w:embedRegular r:id="rId9" w:fontKey="{74924E25-B114-874C-B7A6-2F7EFB7270FE}"/>
    <w:embedBold r:id="rId10" w:fontKey="{AFE11E25-B462-1740-995E-BA6CC18F4991}"/>
    <w:embedItalic r:id="rId11" w:fontKey="{0FCECE01-5992-FC44-B5E6-403C88FA3B7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BDDE646A">
      <w:start w:val="1"/>
      <w:numFmt w:val="bullet"/>
      <w:lvlText w:val=""/>
      <w:lvlJc w:val="left"/>
      <w:pPr>
        <w:ind w:left="720" w:hanging="360"/>
      </w:pPr>
      <w:rPr>
        <w:rFonts w:ascii="Symbol" w:hAnsi="Symbol"/>
      </w:rPr>
    </w:lvl>
    <w:lvl w:ilvl="1" w:tplc="A88EBB78">
      <w:start w:val="1"/>
      <w:numFmt w:val="bullet"/>
      <w:lvlText w:val="o"/>
      <w:lvlJc w:val="left"/>
      <w:pPr>
        <w:tabs>
          <w:tab w:val="num" w:pos="1440"/>
        </w:tabs>
        <w:ind w:left="1440" w:hanging="360"/>
      </w:pPr>
      <w:rPr>
        <w:rFonts w:ascii="Courier New" w:hAnsi="Courier New"/>
      </w:rPr>
    </w:lvl>
    <w:lvl w:ilvl="2" w:tplc="6ACC6C48">
      <w:start w:val="1"/>
      <w:numFmt w:val="bullet"/>
      <w:lvlText w:val=""/>
      <w:lvlJc w:val="left"/>
      <w:pPr>
        <w:tabs>
          <w:tab w:val="num" w:pos="2160"/>
        </w:tabs>
        <w:ind w:left="2160" w:hanging="360"/>
      </w:pPr>
      <w:rPr>
        <w:rFonts w:ascii="Wingdings" w:hAnsi="Wingdings"/>
      </w:rPr>
    </w:lvl>
    <w:lvl w:ilvl="3" w:tplc="6E902D02">
      <w:start w:val="1"/>
      <w:numFmt w:val="bullet"/>
      <w:lvlText w:val=""/>
      <w:lvlJc w:val="left"/>
      <w:pPr>
        <w:tabs>
          <w:tab w:val="num" w:pos="2880"/>
        </w:tabs>
        <w:ind w:left="2880" w:hanging="360"/>
      </w:pPr>
      <w:rPr>
        <w:rFonts w:ascii="Symbol" w:hAnsi="Symbol"/>
      </w:rPr>
    </w:lvl>
    <w:lvl w:ilvl="4" w:tplc="3110BE1A">
      <w:start w:val="1"/>
      <w:numFmt w:val="bullet"/>
      <w:lvlText w:val="o"/>
      <w:lvlJc w:val="left"/>
      <w:pPr>
        <w:tabs>
          <w:tab w:val="num" w:pos="3600"/>
        </w:tabs>
        <w:ind w:left="3600" w:hanging="360"/>
      </w:pPr>
      <w:rPr>
        <w:rFonts w:ascii="Courier New" w:hAnsi="Courier New"/>
      </w:rPr>
    </w:lvl>
    <w:lvl w:ilvl="5" w:tplc="91BEC29C">
      <w:start w:val="1"/>
      <w:numFmt w:val="bullet"/>
      <w:lvlText w:val=""/>
      <w:lvlJc w:val="left"/>
      <w:pPr>
        <w:tabs>
          <w:tab w:val="num" w:pos="4320"/>
        </w:tabs>
        <w:ind w:left="4320" w:hanging="360"/>
      </w:pPr>
      <w:rPr>
        <w:rFonts w:ascii="Wingdings" w:hAnsi="Wingdings"/>
      </w:rPr>
    </w:lvl>
    <w:lvl w:ilvl="6" w:tplc="7D38421A">
      <w:start w:val="1"/>
      <w:numFmt w:val="bullet"/>
      <w:lvlText w:val=""/>
      <w:lvlJc w:val="left"/>
      <w:pPr>
        <w:tabs>
          <w:tab w:val="num" w:pos="5040"/>
        </w:tabs>
        <w:ind w:left="5040" w:hanging="360"/>
      </w:pPr>
      <w:rPr>
        <w:rFonts w:ascii="Symbol" w:hAnsi="Symbol"/>
      </w:rPr>
    </w:lvl>
    <w:lvl w:ilvl="7" w:tplc="3EC4779A">
      <w:start w:val="1"/>
      <w:numFmt w:val="bullet"/>
      <w:lvlText w:val="o"/>
      <w:lvlJc w:val="left"/>
      <w:pPr>
        <w:tabs>
          <w:tab w:val="num" w:pos="5760"/>
        </w:tabs>
        <w:ind w:left="5760" w:hanging="360"/>
      </w:pPr>
      <w:rPr>
        <w:rFonts w:ascii="Courier New" w:hAnsi="Courier New"/>
      </w:rPr>
    </w:lvl>
    <w:lvl w:ilvl="8" w:tplc="C33428FE">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D8446296">
      <w:start w:val="1"/>
      <w:numFmt w:val="bullet"/>
      <w:lvlText w:val=""/>
      <w:lvlJc w:val="left"/>
      <w:pPr>
        <w:ind w:left="720" w:hanging="360"/>
      </w:pPr>
      <w:rPr>
        <w:rFonts w:ascii="Symbol" w:hAnsi="Symbol"/>
      </w:rPr>
    </w:lvl>
    <w:lvl w:ilvl="1" w:tplc="AA7A9620">
      <w:start w:val="1"/>
      <w:numFmt w:val="bullet"/>
      <w:lvlText w:val="o"/>
      <w:lvlJc w:val="left"/>
      <w:pPr>
        <w:tabs>
          <w:tab w:val="num" w:pos="1440"/>
        </w:tabs>
        <w:ind w:left="1440" w:hanging="360"/>
      </w:pPr>
      <w:rPr>
        <w:rFonts w:ascii="Courier New" w:hAnsi="Courier New"/>
      </w:rPr>
    </w:lvl>
    <w:lvl w:ilvl="2" w:tplc="BCAA449C">
      <w:start w:val="1"/>
      <w:numFmt w:val="bullet"/>
      <w:lvlText w:val=""/>
      <w:lvlJc w:val="left"/>
      <w:pPr>
        <w:tabs>
          <w:tab w:val="num" w:pos="2160"/>
        </w:tabs>
        <w:ind w:left="2160" w:hanging="360"/>
      </w:pPr>
      <w:rPr>
        <w:rFonts w:ascii="Wingdings" w:hAnsi="Wingdings"/>
      </w:rPr>
    </w:lvl>
    <w:lvl w:ilvl="3" w:tplc="A7D04090">
      <w:start w:val="1"/>
      <w:numFmt w:val="bullet"/>
      <w:lvlText w:val=""/>
      <w:lvlJc w:val="left"/>
      <w:pPr>
        <w:tabs>
          <w:tab w:val="num" w:pos="2880"/>
        </w:tabs>
        <w:ind w:left="2880" w:hanging="360"/>
      </w:pPr>
      <w:rPr>
        <w:rFonts w:ascii="Symbol" w:hAnsi="Symbol"/>
      </w:rPr>
    </w:lvl>
    <w:lvl w:ilvl="4" w:tplc="22BE3B46">
      <w:start w:val="1"/>
      <w:numFmt w:val="bullet"/>
      <w:lvlText w:val="o"/>
      <w:lvlJc w:val="left"/>
      <w:pPr>
        <w:tabs>
          <w:tab w:val="num" w:pos="3600"/>
        </w:tabs>
        <w:ind w:left="3600" w:hanging="360"/>
      </w:pPr>
      <w:rPr>
        <w:rFonts w:ascii="Courier New" w:hAnsi="Courier New"/>
      </w:rPr>
    </w:lvl>
    <w:lvl w:ilvl="5" w:tplc="3494A176">
      <w:start w:val="1"/>
      <w:numFmt w:val="bullet"/>
      <w:lvlText w:val=""/>
      <w:lvlJc w:val="left"/>
      <w:pPr>
        <w:tabs>
          <w:tab w:val="num" w:pos="4320"/>
        </w:tabs>
        <w:ind w:left="4320" w:hanging="360"/>
      </w:pPr>
      <w:rPr>
        <w:rFonts w:ascii="Wingdings" w:hAnsi="Wingdings"/>
      </w:rPr>
    </w:lvl>
    <w:lvl w:ilvl="6" w:tplc="9F32E25E">
      <w:start w:val="1"/>
      <w:numFmt w:val="bullet"/>
      <w:lvlText w:val=""/>
      <w:lvlJc w:val="left"/>
      <w:pPr>
        <w:tabs>
          <w:tab w:val="num" w:pos="5040"/>
        </w:tabs>
        <w:ind w:left="5040" w:hanging="360"/>
      </w:pPr>
      <w:rPr>
        <w:rFonts w:ascii="Symbol" w:hAnsi="Symbol"/>
      </w:rPr>
    </w:lvl>
    <w:lvl w:ilvl="7" w:tplc="DF50C3AC">
      <w:start w:val="1"/>
      <w:numFmt w:val="bullet"/>
      <w:lvlText w:val="o"/>
      <w:lvlJc w:val="left"/>
      <w:pPr>
        <w:tabs>
          <w:tab w:val="num" w:pos="5760"/>
        </w:tabs>
        <w:ind w:left="5760" w:hanging="360"/>
      </w:pPr>
      <w:rPr>
        <w:rFonts w:ascii="Courier New" w:hAnsi="Courier New"/>
      </w:rPr>
    </w:lvl>
    <w:lvl w:ilvl="8" w:tplc="2C4CDBDA">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84D8E372">
      <w:start w:val="1"/>
      <w:numFmt w:val="bullet"/>
      <w:lvlText w:val=""/>
      <w:lvlJc w:val="left"/>
      <w:pPr>
        <w:ind w:left="720" w:hanging="360"/>
      </w:pPr>
      <w:rPr>
        <w:rFonts w:ascii="Symbol" w:hAnsi="Symbol"/>
      </w:rPr>
    </w:lvl>
    <w:lvl w:ilvl="1" w:tplc="2F30BEDC">
      <w:start w:val="1"/>
      <w:numFmt w:val="bullet"/>
      <w:lvlText w:val="o"/>
      <w:lvlJc w:val="left"/>
      <w:pPr>
        <w:tabs>
          <w:tab w:val="num" w:pos="1440"/>
        </w:tabs>
        <w:ind w:left="1440" w:hanging="360"/>
      </w:pPr>
      <w:rPr>
        <w:rFonts w:ascii="Courier New" w:hAnsi="Courier New"/>
      </w:rPr>
    </w:lvl>
    <w:lvl w:ilvl="2" w:tplc="AF46941A">
      <w:start w:val="1"/>
      <w:numFmt w:val="bullet"/>
      <w:lvlText w:val=""/>
      <w:lvlJc w:val="left"/>
      <w:pPr>
        <w:tabs>
          <w:tab w:val="num" w:pos="2160"/>
        </w:tabs>
        <w:ind w:left="2160" w:hanging="360"/>
      </w:pPr>
      <w:rPr>
        <w:rFonts w:ascii="Wingdings" w:hAnsi="Wingdings"/>
      </w:rPr>
    </w:lvl>
    <w:lvl w:ilvl="3" w:tplc="3AE4B802">
      <w:start w:val="1"/>
      <w:numFmt w:val="bullet"/>
      <w:lvlText w:val=""/>
      <w:lvlJc w:val="left"/>
      <w:pPr>
        <w:tabs>
          <w:tab w:val="num" w:pos="2880"/>
        </w:tabs>
        <w:ind w:left="2880" w:hanging="360"/>
      </w:pPr>
      <w:rPr>
        <w:rFonts w:ascii="Symbol" w:hAnsi="Symbol"/>
      </w:rPr>
    </w:lvl>
    <w:lvl w:ilvl="4" w:tplc="AEF44724">
      <w:start w:val="1"/>
      <w:numFmt w:val="bullet"/>
      <w:lvlText w:val="o"/>
      <w:lvlJc w:val="left"/>
      <w:pPr>
        <w:tabs>
          <w:tab w:val="num" w:pos="3600"/>
        </w:tabs>
        <w:ind w:left="3600" w:hanging="360"/>
      </w:pPr>
      <w:rPr>
        <w:rFonts w:ascii="Courier New" w:hAnsi="Courier New"/>
      </w:rPr>
    </w:lvl>
    <w:lvl w:ilvl="5" w:tplc="901C1968">
      <w:start w:val="1"/>
      <w:numFmt w:val="bullet"/>
      <w:lvlText w:val=""/>
      <w:lvlJc w:val="left"/>
      <w:pPr>
        <w:tabs>
          <w:tab w:val="num" w:pos="4320"/>
        </w:tabs>
        <w:ind w:left="4320" w:hanging="360"/>
      </w:pPr>
      <w:rPr>
        <w:rFonts w:ascii="Wingdings" w:hAnsi="Wingdings"/>
      </w:rPr>
    </w:lvl>
    <w:lvl w:ilvl="6" w:tplc="24D8E4BA">
      <w:start w:val="1"/>
      <w:numFmt w:val="bullet"/>
      <w:lvlText w:val=""/>
      <w:lvlJc w:val="left"/>
      <w:pPr>
        <w:tabs>
          <w:tab w:val="num" w:pos="5040"/>
        </w:tabs>
        <w:ind w:left="5040" w:hanging="360"/>
      </w:pPr>
      <w:rPr>
        <w:rFonts w:ascii="Symbol" w:hAnsi="Symbol"/>
      </w:rPr>
    </w:lvl>
    <w:lvl w:ilvl="7" w:tplc="59020D18">
      <w:start w:val="1"/>
      <w:numFmt w:val="bullet"/>
      <w:lvlText w:val="o"/>
      <w:lvlJc w:val="left"/>
      <w:pPr>
        <w:tabs>
          <w:tab w:val="num" w:pos="5760"/>
        </w:tabs>
        <w:ind w:left="5760" w:hanging="360"/>
      </w:pPr>
      <w:rPr>
        <w:rFonts w:ascii="Courier New" w:hAnsi="Courier New"/>
      </w:rPr>
    </w:lvl>
    <w:lvl w:ilvl="8" w:tplc="B82C014E">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3180576C">
      <w:start w:val="1"/>
      <w:numFmt w:val="bullet"/>
      <w:lvlText w:val=""/>
      <w:lvlJc w:val="left"/>
      <w:pPr>
        <w:ind w:left="720" w:hanging="360"/>
      </w:pPr>
      <w:rPr>
        <w:rFonts w:ascii="Symbol" w:hAnsi="Symbol"/>
      </w:rPr>
    </w:lvl>
    <w:lvl w:ilvl="1" w:tplc="3F1C60F0">
      <w:start w:val="1"/>
      <w:numFmt w:val="bullet"/>
      <w:lvlText w:val="o"/>
      <w:lvlJc w:val="left"/>
      <w:pPr>
        <w:tabs>
          <w:tab w:val="num" w:pos="1440"/>
        </w:tabs>
        <w:ind w:left="1440" w:hanging="360"/>
      </w:pPr>
      <w:rPr>
        <w:rFonts w:ascii="Courier New" w:hAnsi="Courier New"/>
      </w:rPr>
    </w:lvl>
    <w:lvl w:ilvl="2" w:tplc="33E2E2E6">
      <w:start w:val="1"/>
      <w:numFmt w:val="bullet"/>
      <w:lvlText w:val=""/>
      <w:lvlJc w:val="left"/>
      <w:pPr>
        <w:tabs>
          <w:tab w:val="num" w:pos="2160"/>
        </w:tabs>
        <w:ind w:left="2160" w:hanging="360"/>
      </w:pPr>
      <w:rPr>
        <w:rFonts w:ascii="Wingdings" w:hAnsi="Wingdings"/>
      </w:rPr>
    </w:lvl>
    <w:lvl w:ilvl="3" w:tplc="1AC08D44">
      <w:start w:val="1"/>
      <w:numFmt w:val="bullet"/>
      <w:lvlText w:val=""/>
      <w:lvlJc w:val="left"/>
      <w:pPr>
        <w:tabs>
          <w:tab w:val="num" w:pos="2880"/>
        </w:tabs>
        <w:ind w:left="2880" w:hanging="360"/>
      </w:pPr>
      <w:rPr>
        <w:rFonts w:ascii="Symbol" w:hAnsi="Symbol"/>
      </w:rPr>
    </w:lvl>
    <w:lvl w:ilvl="4" w:tplc="1098FB38">
      <w:start w:val="1"/>
      <w:numFmt w:val="bullet"/>
      <w:lvlText w:val="o"/>
      <w:lvlJc w:val="left"/>
      <w:pPr>
        <w:tabs>
          <w:tab w:val="num" w:pos="3600"/>
        </w:tabs>
        <w:ind w:left="3600" w:hanging="360"/>
      </w:pPr>
      <w:rPr>
        <w:rFonts w:ascii="Courier New" w:hAnsi="Courier New"/>
      </w:rPr>
    </w:lvl>
    <w:lvl w:ilvl="5" w:tplc="5088E8D4">
      <w:start w:val="1"/>
      <w:numFmt w:val="bullet"/>
      <w:lvlText w:val=""/>
      <w:lvlJc w:val="left"/>
      <w:pPr>
        <w:tabs>
          <w:tab w:val="num" w:pos="4320"/>
        </w:tabs>
        <w:ind w:left="4320" w:hanging="360"/>
      </w:pPr>
      <w:rPr>
        <w:rFonts w:ascii="Wingdings" w:hAnsi="Wingdings"/>
      </w:rPr>
    </w:lvl>
    <w:lvl w:ilvl="6" w:tplc="964666E0">
      <w:start w:val="1"/>
      <w:numFmt w:val="bullet"/>
      <w:lvlText w:val=""/>
      <w:lvlJc w:val="left"/>
      <w:pPr>
        <w:tabs>
          <w:tab w:val="num" w:pos="5040"/>
        </w:tabs>
        <w:ind w:left="5040" w:hanging="360"/>
      </w:pPr>
      <w:rPr>
        <w:rFonts w:ascii="Symbol" w:hAnsi="Symbol"/>
      </w:rPr>
    </w:lvl>
    <w:lvl w:ilvl="7" w:tplc="FF3ADCD6">
      <w:start w:val="1"/>
      <w:numFmt w:val="bullet"/>
      <w:lvlText w:val="o"/>
      <w:lvlJc w:val="left"/>
      <w:pPr>
        <w:tabs>
          <w:tab w:val="num" w:pos="5760"/>
        </w:tabs>
        <w:ind w:left="5760" w:hanging="360"/>
      </w:pPr>
      <w:rPr>
        <w:rFonts w:ascii="Courier New" w:hAnsi="Courier New"/>
      </w:rPr>
    </w:lvl>
    <w:lvl w:ilvl="8" w:tplc="8CC612E4">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945E5CAC">
      <w:start w:val="1"/>
      <w:numFmt w:val="bullet"/>
      <w:lvlText w:val=""/>
      <w:lvlJc w:val="left"/>
      <w:pPr>
        <w:ind w:left="720" w:hanging="360"/>
      </w:pPr>
      <w:rPr>
        <w:rFonts w:ascii="Symbol" w:hAnsi="Symbol"/>
      </w:rPr>
    </w:lvl>
    <w:lvl w:ilvl="1" w:tplc="9020AAE0">
      <w:start w:val="1"/>
      <w:numFmt w:val="bullet"/>
      <w:lvlText w:val="o"/>
      <w:lvlJc w:val="left"/>
      <w:pPr>
        <w:tabs>
          <w:tab w:val="num" w:pos="1440"/>
        </w:tabs>
        <w:ind w:left="1440" w:hanging="360"/>
      </w:pPr>
      <w:rPr>
        <w:rFonts w:ascii="Courier New" w:hAnsi="Courier New"/>
      </w:rPr>
    </w:lvl>
    <w:lvl w:ilvl="2" w:tplc="03D8CA72">
      <w:start w:val="1"/>
      <w:numFmt w:val="bullet"/>
      <w:lvlText w:val=""/>
      <w:lvlJc w:val="left"/>
      <w:pPr>
        <w:tabs>
          <w:tab w:val="num" w:pos="2160"/>
        </w:tabs>
        <w:ind w:left="2160" w:hanging="360"/>
      </w:pPr>
      <w:rPr>
        <w:rFonts w:ascii="Wingdings" w:hAnsi="Wingdings"/>
      </w:rPr>
    </w:lvl>
    <w:lvl w:ilvl="3" w:tplc="2C60A832">
      <w:start w:val="1"/>
      <w:numFmt w:val="bullet"/>
      <w:lvlText w:val=""/>
      <w:lvlJc w:val="left"/>
      <w:pPr>
        <w:tabs>
          <w:tab w:val="num" w:pos="2880"/>
        </w:tabs>
        <w:ind w:left="2880" w:hanging="360"/>
      </w:pPr>
      <w:rPr>
        <w:rFonts w:ascii="Symbol" w:hAnsi="Symbol"/>
      </w:rPr>
    </w:lvl>
    <w:lvl w:ilvl="4" w:tplc="20A488DA">
      <w:start w:val="1"/>
      <w:numFmt w:val="bullet"/>
      <w:lvlText w:val="o"/>
      <w:lvlJc w:val="left"/>
      <w:pPr>
        <w:tabs>
          <w:tab w:val="num" w:pos="3600"/>
        </w:tabs>
        <w:ind w:left="3600" w:hanging="360"/>
      </w:pPr>
      <w:rPr>
        <w:rFonts w:ascii="Courier New" w:hAnsi="Courier New"/>
      </w:rPr>
    </w:lvl>
    <w:lvl w:ilvl="5" w:tplc="92148C68">
      <w:start w:val="1"/>
      <w:numFmt w:val="bullet"/>
      <w:lvlText w:val=""/>
      <w:lvlJc w:val="left"/>
      <w:pPr>
        <w:tabs>
          <w:tab w:val="num" w:pos="4320"/>
        </w:tabs>
        <w:ind w:left="4320" w:hanging="360"/>
      </w:pPr>
      <w:rPr>
        <w:rFonts w:ascii="Wingdings" w:hAnsi="Wingdings"/>
      </w:rPr>
    </w:lvl>
    <w:lvl w:ilvl="6" w:tplc="EB92ED12">
      <w:start w:val="1"/>
      <w:numFmt w:val="bullet"/>
      <w:lvlText w:val=""/>
      <w:lvlJc w:val="left"/>
      <w:pPr>
        <w:tabs>
          <w:tab w:val="num" w:pos="5040"/>
        </w:tabs>
        <w:ind w:left="5040" w:hanging="360"/>
      </w:pPr>
      <w:rPr>
        <w:rFonts w:ascii="Symbol" w:hAnsi="Symbol"/>
      </w:rPr>
    </w:lvl>
    <w:lvl w:ilvl="7" w:tplc="51583276">
      <w:start w:val="1"/>
      <w:numFmt w:val="bullet"/>
      <w:lvlText w:val="o"/>
      <w:lvlJc w:val="left"/>
      <w:pPr>
        <w:tabs>
          <w:tab w:val="num" w:pos="5760"/>
        </w:tabs>
        <w:ind w:left="5760" w:hanging="360"/>
      </w:pPr>
      <w:rPr>
        <w:rFonts w:ascii="Courier New" w:hAnsi="Courier New"/>
      </w:rPr>
    </w:lvl>
    <w:lvl w:ilvl="8" w:tplc="3E00DAF0">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A58C7880">
      <w:start w:val="1"/>
      <w:numFmt w:val="bullet"/>
      <w:lvlText w:val=""/>
      <w:lvlJc w:val="left"/>
      <w:pPr>
        <w:ind w:left="720" w:hanging="360"/>
      </w:pPr>
      <w:rPr>
        <w:rFonts w:ascii="Symbol" w:hAnsi="Symbol"/>
      </w:rPr>
    </w:lvl>
    <w:lvl w:ilvl="1" w:tplc="4A0AE608">
      <w:start w:val="1"/>
      <w:numFmt w:val="bullet"/>
      <w:lvlText w:val="o"/>
      <w:lvlJc w:val="left"/>
      <w:pPr>
        <w:tabs>
          <w:tab w:val="num" w:pos="1440"/>
        </w:tabs>
        <w:ind w:left="1440" w:hanging="360"/>
      </w:pPr>
      <w:rPr>
        <w:rFonts w:ascii="Courier New" w:hAnsi="Courier New"/>
      </w:rPr>
    </w:lvl>
    <w:lvl w:ilvl="2" w:tplc="633EC490">
      <w:start w:val="1"/>
      <w:numFmt w:val="bullet"/>
      <w:lvlText w:val=""/>
      <w:lvlJc w:val="left"/>
      <w:pPr>
        <w:tabs>
          <w:tab w:val="num" w:pos="2160"/>
        </w:tabs>
        <w:ind w:left="2160" w:hanging="360"/>
      </w:pPr>
      <w:rPr>
        <w:rFonts w:ascii="Wingdings" w:hAnsi="Wingdings"/>
      </w:rPr>
    </w:lvl>
    <w:lvl w:ilvl="3" w:tplc="638453EC">
      <w:start w:val="1"/>
      <w:numFmt w:val="bullet"/>
      <w:lvlText w:val=""/>
      <w:lvlJc w:val="left"/>
      <w:pPr>
        <w:tabs>
          <w:tab w:val="num" w:pos="2880"/>
        </w:tabs>
        <w:ind w:left="2880" w:hanging="360"/>
      </w:pPr>
      <w:rPr>
        <w:rFonts w:ascii="Symbol" w:hAnsi="Symbol"/>
      </w:rPr>
    </w:lvl>
    <w:lvl w:ilvl="4" w:tplc="E110B82C">
      <w:start w:val="1"/>
      <w:numFmt w:val="bullet"/>
      <w:lvlText w:val="o"/>
      <w:lvlJc w:val="left"/>
      <w:pPr>
        <w:tabs>
          <w:tab w:val="num" w:pos="3600"/>
        </w:tabs>
        <w:ind w:left="3600" w:hanging="360"/>
      </w:pPr>
      <w:rPr>
        <w:rFonts w:ascii="Courier New" w:hAnsi="Courier New"/>
      </w:rPr>
    </w:lvl>
    <w:lvl w:ilvl="5" w:tplc="F69EC706">
      <w:start w:val="1"/>
      <w:numFmt w:val="bullet"/>
      <w:lvlText w:val=""/>
      <w:lvlJc w:val="left"/>
      <w:pPr>
        <w:tabs>
          <w:tab w:val="num" w:pos="4320"/>
        </w:tabs>
        <w:ind w:left="4320" w:hanging="360"/>
      </w:pPr>
      <w:rPr>
        <w:rFonts w:ascii="Wingdings" w:hAnsi="Wingdings"/>
      </w:rPr>
    </w:lvl>
    <w:lvl w:ilvl="6" w:tplc="DE2493EC">
      <w:start w:val="1"/>
      <w:numFmt w:val="bullet"/>
      <w:lvlText w:val=""/>
      <w:lvlJc w:val="left"/>
      <w:pPr>
        <w:tabs>
          <w:tab w:val="num" w:pos="5040"/>
        </w:tabs>
        <w:ind w:left="5040" w:hanging="360"/>
      </w:pPr>
      <w:rPr>
        <w:rFonts w:ascii="Symbol" w:hAnsi="Symbol"/>
      </w:rPr>
    </w:lvl>
    <w:lvl w:ilvl="7" w:tplc="6ABE672E">
      <w:start w:val="1"/>
      <w:numFmt w:val="bullet"/>
      <w:lvlText w:val="o"/>
      <w:lvlJc w:val="left"/>
      <w:pPr>
        <w:tabs>
          <w:tab w:val="num" w:pos="5760"/>
        </w:tabs>
        <w:ind w:left="5760" w:hanging="360"/>
      </w:pPr>
      <w:rPr>
        <w:rFonts w:ascii="Courier New" w:hAnsi="Courier New"/>
      </w:rPr>
    </w:lvl>
    <w:lvl w:ilvl="8" w:tplc="BE9280D2">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ADD69736">
      <w:start w:val="1"/>
      <w:numFmt w:val="bullet"/>
      <w:lvlText w:val=""/>
      <w:lvlJc w:val="left"/>
      <w:pPr>
        <w:ind w:left="720" w:hanging="360"/>
      </w:pPr>
      <w:rPr>
        <w:rFonts w:ascii="Symbol" w:hAnsi="Symbol"/>
      </w:rPr>
    </w:lvl>
    <w:lvl w:ilvl="1" w:tplc="790EADB6">
      <w:start w:val="1"/>
      <w:numFmt w:val="bullet"/>
      <w:lvlText w:val="o"/>
      <w:lvlJc w:val="left"/>
      <w:pPr>
        <w:tabs>
          <w:tab w:val="num" w:pos="1440"/>
        </w:tabs>
        <w:ind w:left="1440" w:hanging="360"/>
      </w:pPr>
      <w:rPr>
        <w:rFonts w:ascii="Courier New" w:hAnsi="Courier New"/>
      </w:rPr>
    </w:lvl>
    <w:lvl w:ilvl="2" w:tplc="A800B95E">
      <w:start w:val="1"/>
      <w:numFmt w:val="bullet"/>
      <w:lvlText w:val=""/>
      <w:lvlJc w:val="left"/>
      <w:pPr>
        <w:tabs>
          <w:tab w:val="num" w:pos="2160"/>
        </w:tabs>
        <w:ind w:left="2160" w:hanging="360"/>
      </w:pPr>
      <w:rPr>
        <w:rFonts w:ascii="Wingdings" w:hAnsi="Wingdings"/>
      </w:rPr>
    </w:lvl>
    <w:lvl w:ilvl="3" w:tplc="DCCE6E30">
      <w:start w:val="1"/>
      <w:numFmt w:val="bullet"/>
      <w:lvlText w:val=""/>
      <w:lvlJc w:val="left"/>
      <w:pPr>
        <w:tabs>
          <w:tab w:val="num" w:pos="2880"/>
        </w:tabs>
        <w:ind w:left="2880" w:hanging="360"/>
      </w:pPr>
      <w:rPr>
        <w:rFonts w:ascii="Symbol" w:hAnsi="Symbol"/>
      </w:rPr>
    </w:lvl>
    <w:lvl w:ilvl="4" w:tplc="A7A60E4A">
      <w:start w:val="1"/>
      <w:numFmt w:val="bullet"/>
      <w:lvlText w:val="o"/>
      <w:lvlJc w:val="left"/>
      <w:pPr>
        <w:tabs>
          <w:tab w:val="num" w:pos="3600"/>
        </w:tabs>
        <w:ind w:left="3600" w:hanging="360"/>
      </w:pPr>
      <w:rPr>
        <w:rFonts w:ascii="Courier New" w:hAnsi="Courier New"/>
      </w:rPr>
    </w:lvl>
    <w:lvl w:ilvl="5" w:tplc="906044CA">
      <w:start w:val="1"/>
      <w:numFmt w:val="bullet"/>
      <w:lvlText w:val=""/>
      <w:lvlJc w:val="left"/>
      <w:pPr>
        <w:tabs>
          <w:tab w:val="num" w:pos="4320"/>
        </w:tabs>
        <w:ind w:left="4320" w:hanging="360"/>
      </w:pPr>
      <w:rPr>
        <w:rFonts w:ascii="Wingdings" w:hAnsi="Wingdings"/>
      </w:rPr>
    </w:lvl>
    <w:lvl w:ilvl="6" w:tplc="6A247EB6">
      <w:start w:val="1"/>
      <w:numFmt w:val="bullet"/>
      <w:lvlText w:val=""/>
      <w:lvlJc w:val="left"/>
      <w:pPr>
        <w:tabs>
          <w:tab w:val="num" w:pos="5040"/>
        </w:tabs>
        <w:ind w:left="5040" w:hanging="360"/>
      </w:pPr>
      <w:rPr>
        <w:rFonts w:ascii="Symbol" w:hAnsi="Symbol"/>
      </w:rPr>
    </w:lvl>
    <w:lvl w:ilvl="7" w:tplc="73C6E636">
      <w:start w:val="1"/>
      <w:numFmt w:val="bullet"/>
      <w:lvlText w:val="o"/>
      <w:lvlJc w:val="left"/>
      <w:pPr>
        <w:tabs>
          <w:tab w:val="num" w:pos="5760"/>
        </w:tabs>
        <w:ind w:left="5760" w:hanging="360"/>
      </w:pPr>
      <w:rPr>
        <w:rFonts w:ascii="Courier New" w:hAnsi="Courier New"/>
      </w:rPr>
    </w:lvl>
    <w:lvl w:ilvl="8" w:tplc="284C6E1A">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95520FFA">
      <w:start w:val="1"/>
      <w:numFmt w:val="bullet"/>
      <w:lvlText w:val=""/>
      <w:lvlJc w:val="left"/>
      <w:pPr>
        <w:ind w:left="720" w:hanging="360"/>
      </w:pPr>
      <w:rPr>
        <w:rFonts w:ascii="Symbol" w:hAnsi="Symbol"/>
      </w:rPr>
    </w:lvl>
    <w:lvl w:ilvl="1" w:tplc="286AC688">
      <w:start w:val="1"/>
      <w:numFmt w:val="bullet"/>
      <w:lvlText w:val="o"/>
      <w:lvlJc w:val="left"/>
      <w:pPr>
        <w:tabs>
          <w:tab w:val="num" w:pos="1440"/>
        </w:tabs>
        <w:ind w:left="1440" w:hanging="360"/>
      </w:pPr>
      <w:rPr>
        <w:rFonts w:ascii="Courier New" w:hAnsi="Courier New"/>
      </w:rPr>
    </w:lvl>
    <w:lvl w:ilvl="2" w:tplc="E3B2BAA2">
      <w:start w:val="1"/>
      <w:numFmt w:val="bullet"/>
      <w:lvlText w:val=""/>
      <w:lvlJc w:val="left"/>
      <w:pPr>
        <w:tabs>
          <w:tab w:val="num" w:pos="2160"/>
        </w:tabs>
        <w:ind w:left="2160" w:hanging="360"/>
      </w:pPr>
      <w:rPr>
        <w:rFonts w:ascii="Wingdings" w:hAnsi="Wingdings"/>
      </w:rPr>
    </w:lvl>
    <w:lvl w:ilvl="3" w:tplc="6BB6C76C">
      <w:start w:val="1"/>
      <w:numFmt w:val="bullet"/>
      <w:lvlText w:val=""/>
      <w:lvlJc w:val="left"/>
      <w:pPr>
        <w:tabs>
          <w:tab w:val="num" w:pos="2880"/>
        </w:tabs>
        <w:ind w:left="2880" w:hanging="360"/>
      </w:pPr>
      <w:rPr>
        <w:rFonts w:ascii="Symbol" w:hAnsi="Symbol"/>
      </w:rPr>
    </w:lvl>
    <w:lvl w:ilvl="4" w:tplc="1E866852">
      <w:start w:val="1"/>
      <w:numFmt w:val="bullet"/>
      <w:lvlText w:val="o"/>
      <w:lvlJc w:val="left"/>
      <w:pPr>
        <w:tabs>
          <w:tab w:val="num" w:pos="3600"/>
        </w:tabs>
        <w:ind w:left="3600" w:hanging="360"/>
      </w:pPr>
      <w:rPr>
        <w:rFonts w:ascii="Courier New" w:hAnsi="Courier New"/>
      </w:rPr>
    </w:lvl>
    <w:lvl w:ilvl="5" w:tplc="7BB6628E">
      <w:start w:val="1"/>
      <w:numFmt w:val="bullet"/>
      <w:lvlText w:val=""/>
      <w:lvlJc w:val="left"/>
      <w:pPr>
        <w:tabs>
          <w:tab w:val="num" w:pos="4320"/>
        </w:tabs>
        <w:ind w:left="4320" w:hanging="360"/>
      </w:pPr>
      <w:rPr>
        <w:rFonts w:ascii="Wingdings" w:hAnsi="Wingdings"/>
      </w:rPr>
    </w:lvl>
    <w:lvl w:ilvl="6" w:tplc="7E90EC5E">
      <w:start w:val="1"/>
      <w:numFmt w:val="bullet"/>
      <w:lvlText w:val=""/>
      <w:lvlJc w:val="left"/>
      <w:pPr>
        <w:tabs>
          <w:tab w:val="num" w:pos="5040"/>
        </w:tabs>
        <w:ind w:left="5040" w:hanging="360"/>
      </w:pPr>
      <w:rPr>
        <w:rFonts w:ascii="Symbol" w:hAnsi="Symbol"/>
      </w:rPr>
    </w:lvl>
    <w:lvl w:ilvl="7" w:tplc="99142B68">
      <w:start w:val="1"/>
      <w:numFmt w:val="bullet"/>
      <w:lvlText w:val="o"/>
      <w:lvlJc w:val="left"/>
      <w:pPr>
        <w:tabs>
          <w:tab w:val="num" w:pos="5760"/>
        </w:tabs>
        <w:ind w:left="5760" w:hanging="360"/>
      </w:pPr>
      <w:rPr>
        <w:rFonts w:ascii="Courier New" w:hAnsi="Courier New"/>
      </w:rPr>
    </w:lvl>
    <w:lvl w:ilvl="8" w:tplc="B226D89E">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E7728602">
      <w:start w:val="1"/>
      <w:numFmt w:val="bullet"/>
      <w:lvlText w:val=""/>
      <w:lvlJc w:val="left"/>
      <w:pPr>
        <w:ind w:left="720" w:hanging="360"/>
      </w:pPr>
      <w:rPr>
        <w:rFonts w:ascii="Symbol" w:hAnsi="Symbol"/>
      </w:rPr>
    </w:lvl>
    <w:lvl w:ilvl="1" w:tplc="62024386">
      <w:start w:val="1"/>
      <w:numFmt w:val="bullet"/>
      <w:lvlText w:val="o"/>
      <w:lvlJc w:val="left"/>
      <w:pPr>
        <w:tabs>
          <w:tab w:val="num" w:pos="1440"/>
        </w:tabs>
        <w:ind w:left="1440" w:hanging="360"/>
      </w:pPr>
      <w:rPr>
        <w:rFonts w:ascii="Courier New" w:hAnsi="Courier New"/>
      </w:rPr>
    </w:lvl>
    <w:lvl w:ilvl="2" w:tplc="F64E8FBE">
      <w:start w:val="1"/>
      <w:numFmt w:val="bullet"/>
      <w:lvlText w:val=""/>
      <w:lvlJc w:val="left"/>
      <w:pPr>
        <w:tabs>
          <w:tab w:val="num" w:pos="2160"/>
        </w:tabs>
        <w:ind w:left="2160" w:hanging="360"/>
      </w:pPr>
      <w:rPr>
        <w:rFonts w:ascii="Wingdings" w:hAnsi="Wingdings"/>
      </w:rPr>
    </w:lvl>
    <w:lvl w:ilvl="3" w:tplc="D21ADBA8">
      <w:start w:val="1"/>
      <w:numFmt w:val="bullet"/>
      <w:lvlText w:val=""/>
      <w:lvlJc w:val="left"/>
      <w:pPr>
        <w:tabs>
          <w:tab w:val="num" w:pos="2880"/>
        </w:tabs>
        <w:ind w:left="2880" w:hanging="360"/>
      </w:pPr>
      <w:rPr>
        <w:rFonts w:ascii="Symbol" w:hAnsi="Symbol"/>
      </w:rPr>
    </w:lvl>
    <w:lvl w:ilvl="4" w:tplc="6E4E1D70">
      <w:start w:val="1"/>
      <w:numFmt w:val="bullet"/>
      <w:lvlText w:val="o"/>
      <w:lvlJc w:val="left"/>
      <w:pPr>
        <w:tabs>
          <w:tab w:val="num" w:pos="3600"/>
        </w:tabs>
        <w:ind w:left="3600" w:hanging="360"/>
      </w:pPr>
      <w:rPr>
        <w:rFonts w:ascii="Courier New" w:hAnsi="Courier New"/>
      </w:rPr>
    </w:lvl>
    <w:lvl w:ilvl="5" w:tplc="CF3CB1A8">
      <w:start w:val="1"/>
      <w:numFmt w:val="bullet"/>
      <w:lvlText w:val=""/>
      <w:lvlJc w:val="left"/>
      <w:pPr>
        <w:tabs>
          <w:tab w:val="num" w:pos="4320"/>
        </w:tabs>
        <w:ind w:left="4320" w:hanging="360"/>
      </w:pPr>
      <w:rPr>
        <w:rFonts w:ascii="Wingdings" w:hAnsi="Wingdings"/>
      </w:rPr>
    </w:lvl>
    <w:lvl w:ilvl="6" w:tplc="29423F6E">
      <w:start w:val="1"/>
      <w:numFmt w:val="bullet"/>
      <w:lvlText w:val=""/>
      <w:lvlJc w:val="left"/>
      <w:pPr>
        <w:tabs>
          <w:tab w:val="num" w:pos="5040"/>
        </w:tabs>
        <w:ind w:left="5040" w:hanging="360"/>
      </w:pPr>
      <w:rPr>
        <w:rFonts w:ascii="Symbol" w:hAnsi="Symbol"/>
      </w:rPr>
    </w:lvl>
    <w:lvl w:ilvl="7" w:tplc="DE9CBE06">
      <w:start w:val="1"/>
      <w:numFmt w:val="bullet"/>
      <w:lvlText w:val="o"/>
      <w:lvlJc w:val="left"/>
      <w:pPr>
        <w:tabs>
          <w:tab w:val="num" w:pos="5760"/>
        </w:tabs>
        <w:ind w:left="5760" w:hanging="360"/>
      </w:pPr>
      <w:rPr>
        <w:rFonts w:ascii="Courier New" w:hAnsi="Courier New"/>
      </w:rPr>
    </w:lvl>
    <w:lvl w:ilvl="8" w:tplc="99FAB922">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802CAA02">
      <w:start w:val="1"/>
      <w:numFmt w:val="bullet"/>
      <w:lvlText w:val=""/>
      <w:lvlJc w:val="left"/>
      <w:pPr>
        <w:ind w:left="720" w:hanging="360"/>
      </w:pPr>
      <w:rPr>
        <w:rFonts w:ascii="Symbol" w:hAnsi="Symbol"/>
      </w:rPr>
    </w:lvl>
    <w:lvl w:ilvl="1" w:tplc="B1103506">
      <w:start w:val="1"/>
      <w:numFmt w:val="bullet"/>
      <w:lvlText w:val="o"/>
      <w:lvlJc w:val="left"/>
      <w:pPr>
        <w:tabs>
          <w:tab w:val="num" w:pos="1440"/>
        </w:tabs>
        <w:ind w:left="1440" w:hanging="360"/>
      </w:pPr>
      <w:rPr>
        <w:rFonts w:ascii="Courier New" w:hAnsi="Courier New"/>
      </w:rPr>
    </w:lvl>
    <w:lvl w:ilvl="2" w:tplc="A70CF4F4">
      <w:start w:val="1"/>
      <w:numFmt w:val="bullet"/>
      <w:lvlText w:val=""/>
      <w:lvlJc w:val="left"/>
      <w:pPr>
        <w:tabs>
          <w:tab w:val="num" w:pos="2160"/>
        </w:tabs>
        <w:ind w:left="2160" w:hanging="360"/>
      </w:pPr>
      <w:rPr>
        <w:rFonts w:ascii="Wingdings" w:hAnsi="Wingdings"/>
      </w:rPr>
    </w:lvl>
    <w:lvl w:ilvl="3" w:tplc="FD040E08">
      <w:start w:val="1"/>
      <w:numFmt w:val="bullet"/>
      <w:lvlText w:val=""/>
      <w:lvlJc w:val="left"/>
      <w:pPr>
        <w:tabs>
          <w:tab w:val="num" w:pos="2880"/>
        </w:tabs>
        <w:ind w:left="2880" w:hanging="360"/>
      </w:pPr>
      <w:rPr>
        <w:rFonts w:ascii="Symbol" w:hAnsi="Symbol"/>
      </w:rPr>
    </w:lvl>
    <w:lvl w:ilvl="4" w:tplc="9C282146">
      <w:start w:val="1"/>
      <w:numFmt w:val="bullet"/>
      <w:lvlText w:val="o"/>
      <w:lvlJc w:val="left"/>
      <w:pPr>
        <w:tabs>
          <w:tab w:val="num" w:pos="3600"/>
        </w:tabs>
        <w:ind w:left="3600" w:hanging="360"/>
      </w:pPr>
      <w:rPr>
        <w:rFonts w:ascii="Courier New" w:hAnsi="Courier New"/>
      </w:rPr>
    </w:lvl>
    <w:lvl w:ilvl="5" w:tplc="FAF4F324">
      <w:start w:val="1"/>
      <w:numFmt w:val="bullet"/>
      <w:lvlText w:val=""/>
      <w:lvlJc w:val="left"/>
      <w:pPr>
        <w:tabs>
          <w:tab w:val="num" w:pos="4320"/>
        </w:tabs>
        <w:ind w:left="4320" w:hanging="360"/>
      </w:pPr>
      <w:rPr>
        <w:rFonts w:ascii="Wingdings" w:hAnsi="Wingdings"/>
      </w:rPr>
    </w:lvl>
    <w:lvl w:ilvl="6" w:tplc="2EBC2D68">
      <w:start w:val="1"/>
      <w:numFmt w:val="bullet"/>
      <w:lvlText w:val=""/>
      <w:lvlJc w:val="left"/>
      <w:pPr>
        <w:tabs>
          <w:tab w:val="num" w:pos="5040"/>
        </w:tabs>
        <w:ind w:left="5040" w:hanging="360"/>
      </w:pPr>
      <w:rPr>
        <w:rFonts w:ascii="Symbol" w:hAnsi="Symbol"/>
      </w:rPr>
    </w:lvl>
    <w:lvl w:ilvl="7" w:tplc="7A383886">
      <w:start w:val="1"/>
      <w:numFmt w:val="bullet"/>
      <w:lvlText w:val="o"/>
      <w:lvlJc w:val="left"/>
      <w:pPr>
        <w:tabs>
          <w:tab w:val="num" w:pos="5760"/>
        </w:tabs>
        <w:ind w:left="5760" w:hanging="360"/>
      </w:pPr>
      <w:rPr>
        <w:rFonts w:ascii="Courier New" w:hAnsi="Courier New"/>
      </w:rPr>
    </w:lvl>
    <w:lvl w:ilvl="8" w:tplc="EDEC1A8C">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3718E69C">
      <w:start w:val="1"/>
      <w:numFmt w:val="bullet"/>
      <w:lvlText w:val=""/>
      <w:lvlJc w:val="left"/>
      <w:pPr>
        <w:ind w:left="720" w:hanging="360"/>
      </w:pPr>
      <w:rPr>
        <w:rFonts w:ascii="Symbol" w:hAnsi="Symbol"/>
      </w:rPr>
    </w:lvl>
    <w:lvl w:ilvl="1" w:tplc="A0100C34">
      <w:start w:val="1"/>
      <w:numFmt w:val="bullet"/>
      <w:lvlText w:val="o"/>
      <w:lvlJc w:val="left"/>
      <w:pPr>
        <w:tabs>
          <w:tab w:val="num" w:pos="1440"/>
        </w:tabs>
        <w:ind w:left="1440" w:hanging="360"/>
      </w:pPr>
      <w:rPr>
        <w:rFonts w:ascii="Courier New" w:hAnsi="Courier New"/>
      </w:rPr>
    </w:lvl>
    <w:lvl w:ilvl="2" w:tplc="A9B86DD8">
      <w:start w:val="1"/>
      <w:numFmt w:val="bullet"/>
      <w:lvlText w:val=""/>
      <w:lvlJc w:val="left"/>
      <w:pPr>
        <w:tabs>
          <w:tab w:val="num" w:pos="2160"/>
        </w:tabs>
        <w:ind w:left="2160" w:hanging="360"/>
      </w:pPr>
      <w:rPr>
        <w:rFonts w:ascii="Wingdings" w:hAnsi="Wingdings"/>
      </w:rPr>
    </w:lvl>
    <w:lvl w:ilvl="3" w:tplc="6AF833F8">
      <w:start w:val="1"/>
      <w:numFmt w:val="bullet"/>
      <w:lvlText w:val=""/>
      <w:lvlJc w:val="left"/>
      <w:pPr>
        <w:tabs>
          <w:tab w:val="num" w:pos="2880"/>
        </w:tabs>
        <w:ind w:left="2880" w:hanging="360"/>
      </w:pPr>
      <w:rPr>
        <w:rFonts w:ascii="Symbol" w:hAnsi="Symbol"/>
      </w:rPr>
    </w:lvl>
    <w:lvl w:ilvl="4" w:tplc="117AB85C">
      <w:start w:val="1"/>
      <w:numFmt w:val="bullet"/>
      <w:lvlText w:val="o"/>
      <w:lvlJc w:val="left"/>
      <w:pPr>
        <w:tabs>
          <w:tab w:val="num" w:pos="3600"/>
        </w:tabs>
        <w:ind w:left="3600" w:hanging="360"/>
      </w:pPr>
      <w:rPr>
        <w:rFonts w:ascii="Courier New" w:hAnsi="Courier New"/>
      </w:rPr>
    </w:lvl>
    <w:lvl w:ilvl="5" w:tplc="3FDE7242">
      <w:start w:val="1"/>
      <w:numFmt w:val="bullet"/>
      <w:lvlText w:val=""/>
      <w:lvlJc w:val="left"/>
      <w:pPr>
        <w:tabs>
          <w:tab w:val="num" w:pos="4320"/>
        </w:tabs>
        <w:ind w:left="4320" w:hanging="360"/>
      </w:pPr>
      <w:rPr>
        <w:rFonts w:ascii="Wingdings" w:hAnsi="Wingdings"/>
      </w:rPr>
    </w:lvl>
    <w:lvl w:ilvl="6" w:tplc="B4A469B8">
      <w:start w:val="1"/>
      <w:numFmt w:val="bullet"/>
      <w:lvlText w:val=""/>
      <w:lvlJc w:val="left"/>
      <w:pPr>
        <w:tabs>
          <w:tab w:val="num" w:pos="5040"/>
        </w:tabs>
        <w:ind w:left="5040" w:hanging="360"/>
      </w:pPr>
      <w:rPr>
        <w:rFonts w:ascii="Symbol" w:hAnsi="Symbol"/>
      </w:rPr>
    </w:lvl>
    <w:lvl w:ilvl="7" w:tplc="425A0818">
      <w:start w:val="1"/>
      <w:numFmt w:val="bullet"/>
      <w:lvlText w:val="o"/>
      <w:lvlJc w:val="left"/>
      <w:pPr>
        <w:tabs>
          <w:tab w:val="num" w:pos="5760"/>
        </w:tabs>
        <w:ind w:left="5760" w:hanging="360"/>
      </w:pPr>
      <w:rPr>
        <w:rFonts w:ascii="Courier New" w:hAnsi="Courier New"/>
      </w:rPr>
    </w:lvl>
    <w:lvl w:ilvl="8" w:tplc="CC580072">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ECD09226">
      <w:start w:val="1"/>
      <w:numFmt w:val="bullet"/>
      <w:lvlText w:val=""/>
      <w:lvlJc w:val="left"/>
      <w:pPr>
        <w:ind w:left="720" w:hanging="360"/>
      </w:pPr>
      <w:rPr>
        <w:rFonts w:ascii="Symbol" w:hAnsi="Symbol"/>
      </w:rPr>
    </w:lvl>
    <w:lvl w:ilvl="1" w:tplc="2B34B1F2">
      <w:start w:val="1"/>
      <w:numFmt w:val="bullet"/>
      <w:lvlText w:val="o"/>
      <w:lvlJc w:val="left"/>
      <w:pPr>
        <w:tabs>
          <w:tab w:val="num" w:pos="1440"/>
        </w:tabs>
        <w:ind w:left="1440" w:hanging="360"/>
      </w:pPr>
      <w:rPr>
        <w:rFonts w:ascii="Courier New" w:hAnsi="Courier New"/>
      </w:rPr>
    </w:lvl>
    <w:lvl w:ilvl="2" w:tplc="0144F114">
      <w:start w:val="1"/>
      <w:numFmt w:val="bullet"/>
      <w:lvlText w:val=""/>
      <w:lvlJc w:val="left"/>
      <w:pPr>
        <w:tabs>
          <w:tab w:val="num" w:pos="2160"/>
        </w:tabs>
        <w:ind w:left="2160" w:hanging="360"/>
      </w:pPr>
      <w:rPr>
        <w:rFonts w:ascii="Wingdings" w:hAnsi="Wingdings"/>
      </w:rPr>
    </w:lvl>
    <w:lvl w:ilvl="3" w:tplc="27E26A44">
      <w:start w:val="1"/>
      <w:numFmt w:val="bullet"/>
      <w:lvlText w:val=""/>
      <w:lvlJc w:val="left"/>
      <w:pPr>
        <w:tabs>
          <w:tab w:val="num" w:pos="2880"/>
        </w:tabs>
        <w:ind w:left="2880" w:hanging="360"/>
      </w:pPr>
      <w:rPr>
        <w:rFonts w:ascii="Symbol" w:hAnsi="Symbol"/>
      </w:rPr>
    </w:lvl>
    <w:lvl w:ilvl="4" w:tplc="17520B3E">
      <w:start w:val="1"/>
      <w:numFmt w:val="bullet"/>
      <w:lvlText w:val="o"/>
      <w:lvlJc w:val="left"/>
      <w:pPr>
        <w:tabs>
          <w:tab w:val="num" w:pos="3600"/>
        </w:tabs>
        <w:ind w:left="3600" w:hanging="360"/>
      </w:pPr>
      <w:rPr>
        <w:rFonts w:ascii="Courier New" w:hAnsi="Courier New"/>
      </w:rPr>
    </w:lvl>
    <w:lvl w:ilvl="5" w:tplc="987A1F6C">
      <w:start w:val="1"/>
      <w:numFmt w:val="bullet"/>
      <w:lvlText w:val=""/>
      <w:lvlJc w:val="left"/>
      <w:pPr>
        <w:tabs>
          <w:tab w:val="num" w:pos="4320"/>
        </w:tabs>
        <w:ind w:left="4320" w:hanging="360"/>
      </w:pPr>
      <w:rPr>
        <w:rFonts w:ascii="Wingdings" w:hAnsi="Wingdings"/>
      </w:rPr>
    </w:lvl>
    <w:lvl w:ilvl="6" w:tplc="F3DE4AD0">
      <w:start w:val="1"/>
      <w:numFmt w:val="bullet"/>
      <w:lvlText w:val=""/>
      <w:lvlJc w:val="left"/>
      <w:pPr>
        <w:tabs>
          <w:tab w:val="num" w:pos="5040"/>
        </w:tabs>
        <w:ind w:left="5040" w:hanging="360"/>
      </w:pPr>
      <w:rPr>
        <w:rFonts w:ascii="Symbol" w:hAnsi="Symbol"/>
      </w:rPr>
    </w:lvl>
    <w:lvl w:ilvl="7" w:tplc="68A03ECA">
      <w:start w:val="1"/>
      <w:numFmt w:val="bullet"/>
      <w:lvlText w:val="o"/>
      <w:lvlJc w:val="left"/>
      <w:pPr>
        <w:tabs>
          <w:tab w:val="num" w:pos="5760"/>
        </w:tabs>
        <w:ind w:left="5760" w:hanging="360"/>
      </w:pPr>
      <w:rPr>
        <w:rFonts w:ascii="Courier New" w:hAnsi="Courier New"/>
      </w:rPr>
    </w:lvl>
    <w:lvl w:ilvl="8" w:tplc="420C5086">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2E0CD22C">
      <w:start w:val="1"/>
      <w:numFmt w:val="bullet"/>
      <w:lvlText w:val=""/>
      <w:lvlJc w:val="left"/>
      <w:pPr>
        <w:ind w:left="720" w:hanging="360"/>
      </w:pPr>
      <w:rPr>
        <w:rFonts w:ascii="Symbol" w:hAnsi="Symbol"/>
      </w:rPr>
    </w:lvl>
    <w:lvl w:ilvl="1" w:tplc="57EC75E4">
      <w:start w:val="1"/>
      <w:numFmt w:val="bullet"/>
      <w:lvlText w:val="o"/>
      <w:lvlJc w:val="left"/>
      <w:pPr>
        <w:tabs>
          <w:tab w:val="num" w:pos="1440"/>
        </w:tabs>
        <w:ind w:left="1440" w:hanging="360"/>
      </w:pPr>
      <w:rPr>
        <w:rFonts w:ascii="Courier New" w:hAnsi="Courier New"/>
      </w:rPr>
    </w:lvl>
    <w:lvl w:ilvl="2" w:tplc="0AB892AC">
      <w:start w:val="1"/>
      <w:numFmt w:val="bullet"/>
      <w:lvlText w:val=""/>
      <w:lvlJc w:val="left"/>
      <w:pPr>
        <w:tabs>
          <w:tab w:val="num" w:pos="2160"/>
        </w:tabs>
        <w:ind w:left="2160" w:hanging="360"/>
      </w:pPr>
      <w:rPr>
        <w:rFonts w:ascii="Wingdings" w:hAnsi="Wingdings"/>
      </w:rPr>
    </w:lvl>
    <w:lvl w:ilvl="3" w:tplc="3A308DEE">
      <w:start w:val="1"/>
      <w:numFmt w:val="bullet"/>
      <w:lvlText w:val=""/>
      <w:lvlJc w:val="left"/>
      <w:pPr>
        <w:tabs>
          <w:tab w:val="num" w:pos="2880"/>
        </w:tabs>
        <w:ind w:left="2880" w:hanging="360"/>
      </w:pPr>
      <w:rPr>
        <w:rFonts w:ascii="Symbol" w:hAnsi="Symbol"/>
      </w:rPr>
    </w:lvl>
    <w:lvl w:ilvl="4" w:tplc="6C6AACEC">
      <w:start w:val="1"/>
      <w:numFmt w:val="bullet"/>
      <w:lvlText w:val="o"/>
      <w:lvlJc w:val="left"/>
      <w:pPr>
        <w:tabs>
          <w:tab w:val="num" w:pos="3600"/>
        </w:tabs>
        <w:ind w:left="3600" w:hanging="360"/>
      </w:pPr>
      <w:rPr>
        <w:rFonts w:ascii="Courier New" w:hAnsi="Courier New"/>
      </w:rPr>
    </w:lvl>
    <w:lvl w:ilvl="5" w:tplc="752A36B4">
      <w:start w:val="1"/>
      <w:numFmt w:val="bullet"/>
      <w:lvlText w:val=""/>
      <w:lvlJc w:val="left"/>
      <w:pPr>
        <w:tabs>
          <w:tab w:val="num" w:pos="4320"/>
        </w:tabs>
        <w:ind w:left="4320" w:hanging="360"/>
      </w:pPr>
      <w:rPr>
        <w:rFonts w:ascii="Wingdings" w:hAnsi="Wingdings"/>
      </w:rPr>
    </w:lvl>
    <w:lvl w:ilvl="6" w:tplc="129E9E88">
      <w:start w:val="1"/>
      <w:numFmt w:val="bullet"/>
      <w:lvlText w:val=""/>
      <w:lvlJc w:val="left"/>
      <w:pPr>
        <w:tabs>
          <w:tab w:val="num" w:pos="5040"/>
        </w:tabs>
        <w:ind w:left="5040" w:hanging="360"/>
      </w:pPr>
      <w:rPr>
        <w:rFonts w:ascii="Symbol" w:hAnsi="Symbol"/>
      </w:rPr>
    </w:lvl>
    <w:lvl w:ilvl="7" w:tplc="5F92C51E">
      <w:start w:val="1"/>
      <w:numFmt w:val="bullet"/>
      <w:lvlText w:val="o"/>
      <w:lvlJc w:val="left"/>
      <w:pPr>
        <w:tabs>
          <w:tab w:val="num" w:pos="5760"/>
        </w:tabs>
        <w:ind w:left="5760" w:hanging="360"/>
      </w:pPr>
      <w:rPr>
        <w:rFonts w:ascii="Courier New" w:hAnsi="Courier New"/>
      </w:rPr>
    </w:lvl>
    <w:lvl w:ilvl="8" w:tplc="98AEE53E">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72828190">
      <w:start w:val="1"/>
      <w:numFmt w:val="bullet"/>
      <w:lvlText w:val=""/>
      <w:lvlJc w:val="left"/>
      <w:pPr>
        <w:ind w:left="720" w:hanging="360"/>
      </w:pPr>
      <w:rPr>
        <w:rFonts w:ascii="Symbol" w:hAnsi="Symbol"/>
      </w:rPr>
    </w:lvl>
    <w:lvl w:ilvl="1" w:tplc="F3EC6BFA">
      <w:start w:val="1"/>
      <w:numFmt w:val="bullet"/>
      <w:lvlText w:val="o"/>
      <w:lvlJc w:val="left"/>
      <w:pPr>
        <w:tabs>
          <w:tab w:val="num" w:pos="1440"/>
        </w:tabs>
        <w:ind w:left="1440" w:hanging="360"/>
      </w:pPr>
      <w:rPr>
        <w:rFonts w:ascii="Courier New" w:hAnsi="Courier New"/>
      </w:rPr>
    </w:lvl>
    <w:lvl w:ilvl="2" w:tplc="E61C4FEC">
      <w:start w:val="1"/>
      <w:numFmt w:val="bullet"/>
      <w:lvlText w:val=""/>
      <w:lvlJc w:val="left"/>
      <w:pPr>
        <w:tabs>
          <w:tab w:val="num" w:pos="2160"/>
        </w:tabs>
        <w:ind w:left="2160" w:hanging="360"/>
      </w:pPr>
      <w:rPr>
        <w:rFonts w:ascii="Wingdings" w:hAnsi="Wingdings"/>
      </w:rPr>
    </w:lvl>
    <w:lvl w:ilvl="3" w:tplc="7D0249B0">
      <w:start w:val="1"/>
      <w:numFmt w:val="bullet"/>
      <w:lvlText w:val=""/>
      <w:lvlJc w:val="left"/>
      <w:pPr>
        <w:tabs>
          <w:tab w:val="num" w:pos="2880"/>
        </w:tabs>
        <w:ind w:left="2880" w:hanging="360"/>
      </w:pPr>
      <w:rPr>
        <w:rFonts w:ascii="Symbol" w:hAnsi="Symbol"/>
      </w:rPr>
    </w:lvl>
    <w:lvl w:ilvl="4" w:tplc="63E83D66">
      <w:start w:val="1"/>
      <w:numFmt w:val="bullet"/>
      <w:lvlText w:val="o"/>
      <w:lvlJc w:val="left"/>
      <w:pPr>
        <w:tabs>
          <w:tab w:val="num" w:pos="3600"/>
        </w:tabs>
        <w:ind w:left="3600" w:hanging="360"/>
      </w:pPr>
      <w:rPr>
        <w:rFonts w:ascii="Courier New" w:hAnsi="Courier New"/>
      </w:rPr>
    </w:lvl>
    <w:lvl w:ilvl="5" w:tplc="E51AA740">
      <w:start w:val="1"/>
      <w:numFmt w:val="bullet"/>
      <w:lvlText w:val=""/>
      <w:lvlJc w:val="left"/>
      <w:pPr>
        <w:tabs>
          <w:tab w:val="num" w:pos="4320"/>
        </w:tabs>
        <w:ind w:left="4320" w:hanging="360"/>
      </w:pPr>
      <w:rPr>
        <w:rFonts w:ascii="Wingdings" w:hAnsi="Wingdings"/>
      </w:rPr>
    </w:lvl>
    <w:lvl w:ilvl="6" w:tplc="CB6C9C52">
      <w:start w:val="1"/>
      <w:numFmt w:val="bullet"/>
      <w:lvlText w:val=""/>
      <w:lvlJc w:val="left"/>
      <w:pPr>
        <w:tabs>
          <w:tab w:val="num" w:pos="5040"/>
        </w:tabs>
        <w:ind w:left="5040" w:hanging="360"/>
      </w:pPr>
      <w:rPr>
        <w:rFonts w:ascii="Symbol" w:hAnsi="Symbol"/>
      </w:rPr>
    </w:lvl>
    <w:lvl w:ilvl="7" w:tplc="715A2688">
      <w:start w:val="1"/>
      <w:numFmt w:val="bullet"/>
      <w:lvlText w:val="o"/>
      <w:lvlJc w:val="left"/>
      <w:pPr>
        <w:tabs>
          <w:tab w:val="num" w:pos="5760"/>
        </w:tabs>
        <w:ind w:left="5760" w:hanging="360"/>
      </w:pPr>
      <w:rPr>
        <w:rFonts w:ascii="Courier New" w:hAnsi="Courier New"/>
      </w:rPr>
    </w:lvl>
    <w:lvl w:ilvl="8" w:tplc="9D4E5A64">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479A49B0">
      <w:start w:val="1"/>
      <w:numFmt w:val="bullet"/>
      <w:lvlText w:val=""/>
      <w:lvlJc w:val="left"/>
      <w:pPr>
        <w:ind w:left="720" w:hanging="360"/>
      </w:pPr>
      <w:rPr>
        <w:rFonts w:ascii="Symbol" w:hAnsi="Symbol"/>
      </w:rPr>
    </w:lvl>
    <w:lvl w:ilvl="1" w:tplc="3F1C91D8">
      <w:start w:val="1"/>
      <w:numFmt w:val="bullet"/>
      <w:lvlText w:val="o"/>
      <w:lvlJc w:val="left"/>
      <w:pPr>
        <w:tabs>
          <w:tab w:val="num" w:pos="1440"/>
        </w:tabs>
        <w:ind w:left="1440" w:hanging="360"/>
      </w:pPr>
      <w:rPr>
        <w:rFonts w:ascii="Courier New" w:hAnsi="Courier New"/>
      </w:rPr>
    </w:lvl>
    <w:lvl w:ilvl="2" w:tplc="9654B732">
      <w:start w:val="1"/>
      <w:numFmt w:val="bullet"/>
      <w:lvlText w:val=""/>
      <w:lvlJc w:val="left"/>
      <w:pPr>
        <w:tabs>
          <w:tab w:val="num" w:pos="2160"/>
        </w:tabs>
        <w:ind w:left="2160" w:hanging="360"/>
      </w:pPr>
      <w:rPr>
        <w:rFonts w:ascii="Wingdings" w:hAnsi="Wingdings"/>
      </w:rPr>
    </w:lvl>
    <w:lvl w:ilvl="3" w:tplc="A9C8FB3A">
      <w:start w:val="1"/>
      <w:numFmt w:val="bullet"/>
      <w:lvlText w:val=""/>
      <w:lvlJc w:val="left"/>
      <w:pPr>
        <w:tabs>
          <w:tab w:val="num" w:pos="2880"/>
        </w:tabs>
        <w:ind w:left="2880" w:hanging="360"/>
      </w:pPr>
      <w:rPr>
        <w:rFonts w:ascii="Symbol" w:hAnsi="Symbol"/>
      </w:rPr>
    </w:lvl>
    <w:lvl w:ilvl="4" w:tplc="9AA2A2D0">
      <w:start w:val="1"/>
      <w:numFmt w:val="bullet"/>
      <w:lvlText w:val="o"/>
      <w:lvlJc w:val="left"/>
      <w:pPr>
        <w:tabs>
          <w:tab w:val="num" w:pos="3600"/>
        </w:tabs>
        <w:ind w:left="3600" w:hanging="360"/>
      </w:pPr>
      <w:rPr>
        <w:rFonts w:ascii="Courier New" w:hAnsi="Courier New"/>
      </w:rPr>
    </w:lvl>
    <w:lvl w:ilvl="5" w:tplc="AA96A91C">
      <w:start w:val="1"/>
      <w:numFmt w:val="bullet"/>
      <w:lvlText w:val=""/>
      <w:lvlJc w:val="left"/>
      <w:pPr>
        <w:tabs>
          <w:tab w:val="num" w:pos="4320"/>
        </w:tabs>
        <w:ind w:left="4320" w:hanging="360"/>
      </w:pPr>
      <w:rPr>
        <w:rFonts w:ascii="Wingdings" w:hAnsi="Wingdings"/>
      </w:rPr>
    </w:lvl>
    <w:lvl w:ilvl="6" w:tplc="2020B530">
      <w:start w:val="1"/>
      <w:numFmt w:val="bullet"/>
      <w:lvlText w:val=""/>
      <w:lvlJc w:val="left"/>
      <w:pPr>
        <w:tabs>
          <w:tab w:val="num" w:pos="5040"/>
        </w:tabs>
        <w:ind w:left="5040" w:hanging="360"/>
      </w:pPr>
      <w:rPr>
        <w:rFonts w:ascii="Symbol" w:hAnsi="Symbol"/>
      </w:rPr>
    </w:lvl>
    <w:lvl w:ilvl="7" w:tplc="7E6EE950">
      <w:start w:val="1"/>
      <w:numFmt w:val="bullet"/>
      <w:lvlText w:val="o"/>
      <w:lvlJc w:val="left"/>
      <w:pPr>
        <w:tabs>
          <w:tab w:val="num" w:pos="5760"/>
        </w:tabs>
        <w:ind w:left="5760" w:hanging="360"/>
      </w:pPr>
      <w:rPr>
        <w:rFonts w:ascii="Courier New" w:hAnsi="Courier New"/>
      </w:rPr>
    </w:lvl>
    <w:lvl w:ilvl="8" w:tplc="3F8E748C">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A00EC852">
      <w:start w:val="1"/>
      <w:numFmt w:val="bullet"/>
      <w:lvlText w:val=""/>
      <w:lvlJc w:val="left"/>
      <w:pPr>
        <w:ind w:left="720" w:hanging="360"/>
      </w:pPr>
      <w:rPr>
        <w:rFonts w:ascii="Symbol" w:hAnsi="Symbol"/>
      </w:rPr>
    </w:lvl>
    <w:lvl w:ilvl="1" w:tplc="9176D3BE">
      <w:start w:val="1"/>
      <w:numFmt w:val="bullet"/>
      <w:lvlText w:val="o"/>
      <w:lvlJc w:val="left"/>
      <w:pPr>
        <w:tabs>
          <w:tab w:val="num" w:pos="1440"/>
        </w:tabs>
        <w:ind w:left="1440" w:hanging="360"/>
      </w:pPr>
      <w:rPr>
        <w:rFonts w:ascii="Courier New" w:hAnsi="Courier New"/>
      </w:rPr>
    </w:lvl>
    <w:lvl w:ilvl="2" w:tplc="99E69D74">
      <w:start w:val="1"/>
      <w:numFmt w:val="bullet"/>
      <w:lvlText w:val=""/>
      <w:lvlJc w:val="left"/>
      <w:pPr>
        <w:tabs>
          <w:tab w:val="num" w:pos="2160"/>
        </w:tabs>
        <w:ind w:left="2160" w:hanging="360"/>
      </w:pPr>
      <w:rPr>
        <w:rFonts w:ascii="Wingdings" w:hAnsi="Wingdings"/>
      </w:rPr>
    </w:lvl>
    <w:lvl w:ilvl="3" w:tplc="0F662182">
      <w:start w:val="1"/>
      <w:numFmt w:val="bullet"/>
      <w:lvlText w:val=""/>
      <w:lvlJc w:val="left"/>
      <w:pPr>
        <w:tabs>
          <w:tab w:val="num" w:pos="2880"/>
        </w:tabs>
        <w:ind w:left="2880" w:hanging="360"/>
      </w:pPr>
      <w:rPr>
        <w:rFonts w:ascii="Symbol" w:hAnsi="Symbol"/>
      </w:rPr>
    </w:lvl>
    <w:lvl w:ilvl="4" w:tplc="DF52CFD6">
      <w:start w:val="1"/>
      <w:numFmt w:val="bullet"/>
      <w:lvlText w:val="o"/>
      <w:lvlJc w:val="left"/>
      <w:pPr>
        <w:tabs>
          <w:tab w:val="num" w:pos="3600"/>
        </w:tabs>
        <w:ind w:left="3600" w:hanging="360"/>
      </w:pPr>
      <w:rPr>
        <w:rFonts w:ascii="Courier New" w:hAnsi="Courier New"/>
      </w:rPr>
    </w:lvl>
    <w:lvl w:ilvl="5" w:tplc="F1001994">
      <w:start w:val="1"/>
      <w:numFmt w:val="bullet"/>
      <w:lvlText w:val=""/>
      <w:lvlJc w:val="left"/>
      <w:pPr>
        <w:tabs>
          <w:tab w:val="num" w:pos="4320"/>
        </w:tabs>
        <w:ind w:left="4320" w:hanging="360"/>
      </w:pPr>
      <w:rPr>
        <w:rFonts w:ascii="Wingdings" w:hAnsi="Wingdings"/>
      </w:rPr>
    </w:lvl>
    <w:lvl w:ilvl="6" w:tplc="AFAA8CC6">
      <w:start w:val="1"/>
      <w:numFmt w:val="bullet"/>
      <w:lvlText w:val=""/>
      <w:lvlJc w:val="left"/>
      <w:pPr>
        <w:tabs>
          <w:tab w:val="num" w:pos="5040"/>
        </w:tabs>
        <w:ind w:left="5040" w:hanging="360"/>
      </w:pPr>
      <w:rPr>
        <w:rFonts w:ascii="Symbol" w:hAnsi="Symbol"/>
      </w:rPr>
    </w:lvl>
    <w:lvl w:ilvl="7" w:tplc="233643A0">
      <w:start w:val="1"/>
      <w:numFmt w:val="bullet"/>
      <w:lvlText w:val="o"/>
      <w:lvlJc w:val="left"/>
      <w:pPr>
        <w:tabs>
          <w:tab w:val="num" w:pos="5760"/>
        </w:tabs>
        <w:ind w:left="5760" w:hanging="360"/>
      </w:pPr>
      <w:rPr>
        <w:rFonts w:ascii="Courier New" w:hAnsi="Courier New"/>
      </w:rPr>
    </w:lvl>
    <w:lvl w:ilvl="8" w:tplc="DA42918E">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B4EA1670">
      <w:start w:val="1"/>
      <w:numFmt w:val="bullet"/>
      <w:lvlText w:val=""/>
      <w:lvlJc w:val="left"/>
      <w:pPr>
        <w:ind w:left="720" w:hanging="360"/>
      </w:pPr>
      <w:rPr>
        <w:rFonts w:ascii="Symbol" w:hAnsi="Symbol"/>
      </w:rPr>
    </w:lvl>
    <w:lvl w:ilvl="1" w:tplc="23E8E208">
      <w:start w:val="1"/>
      <w:numFmt w:val="bullet"/>
      <w:lvlText w:val="o"/>
      <w:lvlJc w:val="left"/>
      <w:pPr>
        <w:tabs>
          <w:tab w:val="num" w:pos="1440"/>
        </w:tabs>
        <w:ind w:left="1440" w:hanging="360"/>
      </w:pPr>
      <w:rPr>
        <w:rFonts w:ascii="Courier New" w:hAnsi="Courier New"/>
      </w:rPr>
    </w:lvl>
    <w:lvl w:ilvl="2" w:tplc="DFD207DC">
      <w:start w:val="1"/>
      <w:numFmt w:val="bullet"/>
      <w:lvlText w:val=""/>
      <w:lvlJc w:val="left"/>
      <w:pPr>
        <w:tabs>
          <w:tab w:val="num" w:pos="2160"/>
        </w:tabs>
        <w:ind w:left="2160" w:hanging="360"/>
      </w:pPr>
      <w:rPr>
        <w:rFonts w:ascii="Wingdings" w:hAnsi="Wingdings"/>
      </w:rPr>
    </w:lvl>
    <w:lvl w:ilvl="3" w:tplc="D360C2B4">
      <w:start w:val="1"/>
      <w:numFmt w:val="bullet"/>
      <w:lvlText w:val=""/>
      <w:lvlJc w:val="left"/>
      <w:pPr>
        <w:tabs>
          <w:tab w:val="num" w:pos="2880"/>
        </w:tabs>
        <w:ind w:left="2880" w:hanging="360"/>
      </w:pPr>
      <w:rPr>
        <w:rFonts w:ascii="Symbol" w:hAnsi="Symbol"/>
      </w:rPr>
    </w:lvl>
    <w:lvl w:ilvl="4" w:tplc="141E0CEA">
      <w:start w:val="1"/>
      <w:numFmt w:val="bullet"/>
      <w:lvlText w:val="o"/>
      <w:lvlJc w:val="left"/>
      <w:pPr>
        <w:tabs>
          <w:tab w:val="num" w:pos="3600"/>
        </w:tabs>
        <w:ind w:left="3600" w:hanging="360"/>
      </w:pPr>
      <w:rPr>
        <w:rFonts w:ascii="Courier New" w:hAnsi="Courier New"/>
      </w:rPr>
    </w:lvl>
    <w:lvl w:ilvl="5" w:tplc="F22E5CCE">
      <w:start w:val="1"/>
      <w:numFmt w:val="bullet"/>
      <w:lvlText w:val=""/>
      <w:lvlJc w:val="left"/>
      <w:pPr>
        <w:tabs>
          <w:tab w:val="num" w:pos="4320"/>
        </w:tabs>
        <w:ind w:left="4320" w:hanging="360"/>
      </w:pPr>
      <w:rPr>
        <w:rFonts w:ascii="Wingdings" w:hAnsi="Wingdings"/>
      </w:rPr>
    </w:lvl>
    <w:lvl w:ilvl="6" w:tplc="C0FAB2EC">
      <w:start w:val="1"/>
      <w:numFmt w:val="bullet"/>
      <w:lvlText w:val=""/>
      <w:lvlJc w:val="left"/>
      <w:pPr>
        <w:tabs>
          <w:tab w:val="num" w:pos="5040"/>
        </w:tabs>
        <w:ind w:left="5040" w:hanging="360"/>
      </w:pPr>
      <w:rPr>
        <w:rFonts w:ascii="Symbol" w:hAnsi="Symbol"/>
      </w:rPr>
    </w:lvl>
    <w:lvl w:ilvl="7" w:tplc="B5169A54">
      <w:start w:val="1"/>
      <w:numFmt w:val="bullet"/>
      <w:lvlText w:val="o"/>
      <w:lvlJc w:val="left"/>
      <w:pPr>
        <w:tabs>
          <w:tab w:val="num" w:pos="5760"/>
        </w:tabs>
        <w:ind w:left="5760" w:hanging="360"/>
      </w:pPr>
      <w:rPr>
        <w:rFonts w:ascii="Courier New" w:hAnsi="Courier New"/>
      </w:rPr>
    </w:lvl>
    <w:lvl w:ilvl="8" w:tplc="22F45B94">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D076E2A0">
      <w:start w:val="1"/>
      <w:numFmt w:val="bullet"/>
      <w:lvlText w:val=""/>
      <w:lvlJc w:val="left"/>
      <w:pPr>
        <w:ind w:left="720" w:hanging="360"/>
      </w:pPr>
      <w:rPr>
        <w:rFonts w:ascii="Symbol" w:hAnsi="Symbol"/>
      </w:rPr>
    </w:lvl>
    <w:lvl w:ilvl="1" w:tplc="CBF4F8C0">
      <w:start w:val="1"/>
      <w:numFmt w:val="bullet"/>
      <w:lvlText w:val="o"/>
      <w:lvlJc w:val="left"/>
      <w:pPr>
        <w:tabs>
          <w:tab w:val="num" w:pos="1440"/>
        </w:tabs>
        <w:ind w:left="1440" w:hanging="360"/>
      </w:pPr>
      <w:rPr>
        <w:rFonts w:ascii="Courier New" w:hAnsi="Courier New"/>
      </w:rPr>
    </w:lvl>
    <w:lvl w:ilvl="2" w:tplc="A3965AD8">
      <w:start w:val="1"/>
      <w:numFmt w:val="bullet"/>
      <w:lvlText w:val=""/>
      <w:lvlJc w:val="left"/>
      <w:pPr>
        <w:tabs>
          <w:tab w:val="num" w:pos="2160"/>
        </w:tabs>
        <w:ind w:left="2160" w:hanging="360"/>
      </w:pPr>
      <w:rPr>
        <w:rFonts w:ascii="Wingdings" w:hAnsi="Wingdings"/>
      </w:rPr>
    </w:lvl>
    <w:lvl w:ilvl="3" w:tplc="A9107514">
      <w:start w:val="1"/>
      <w:numFmt w:val="bullet"/>
      <w:lvlText w:val=""/>
      <w:lvlJc w:val="left"/>
      <w:pPr>
        <w:tabs>
          <w:tab w:val="num" w:pos="2880"/>
        </w:tabs>
        <w:ind w:left="2880" w:hanging="360"/>
      </w:pPr>
      <w:rPr>
        <w:rFonts w:ascii="Symbol" w:hAnsi="Symbol"/>
      </w:rPr>
    </w:lvl>
    <w:lvl w:ilvl="4" w:tplc="0336A2D8">
      <w:start w:val="1"/>
      <w:numFmt w:val="bullet"/>
      <w:lvlText w:val="o"/>
      <w:lvlJc w:val="left"/>
      <w:pPr>
        <w:tabs>
          <w:tab w:val="num" w:pos="3600"/>
        </w:tabs>
        <w:ind w:left="3600" w:hanging="360"/>
      </w:pPr>
      <w:rPr>
        <w:rFonts w:ascii="Courier New" w:hAnsi="Courier New"/>
      </w:rPr>
    </w:lvl>
    <w:lvl w:ilvl="5" w:tplc="A44C6A46">
      <w:start w:val="1"/>
      <w:numFmt w:val="bullet"/>
      <w:lvlText w:val=""/>
      <w:lvlJc w:val="left"/>
      <w:pPr>
        <w:tabs>
          <w:tab w:val="num" w:pos="4320"/>
        </w:tabs>
        <w:ind w:left="4320" w:hanging="360"/>
      </w:pPr>
      <w:rPr>
        <w:rFonts w:ascii="Wingdings" w:hAnsi="Wingdings"/>
      </w:rPr>
    </w:lvl>
    <w:lvl w:ilvl="6" w:tplc="6F1A96FA">
      <w:start w:val="1"/>
      <w:numFmt w:val="bullet"/>
      <w:lvlText w:val=""/>
      <w:lvlJc w:val="left"/>
      <w:pPr>
        <w:tabs>
          <w:tab w:val="num" w:pos="5040"/>
        </w:tabs>
        <w:ind w:left="5040" w:hanging="360"/>
      </w:pPr>
      <w:rPr>
        <w:rFonts w:ascii="Symbol" w:hAnsi="Symbol"/>
      </w:rPr>
    </w:lvl>
    <w:lvl w:ilvl="7" w:tplc="7ED639E8">
      <w:start w:val="1"/>
      <w:numFmt w:val="bullet"/>
      <w:lvlText w:val="o"/>
      <w:lvlJc w:val="left"/>
      <w:pPr>
        <w:tabs>
          <w:tab w:val="num" w:pos="5760"/>
        </w:tabs>
        <w:ind w:left="5760" w:hanging="360"/>
      </w:pPr>
      <w:rPr>
        <w:rFonts w:ascii="Courier New" w:hAnsi="Courier New"/>
      </w:rPr>
    </w:lvl>
    <w:lvl w:ilvl="8" w:tplc="E5883460">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00000013"/>
    <w:lvl w:ilvl="0" w:tplc="AC968CEA">
      <w:start w:val="1"/>
      <w:numFmt w:val="bullet"/>
      <w:lvlText w:val=""/>
      <w:lvlJc w:val="left"/>
      <w:pPr>
        <w:ind w:left="720" w:hanging="360"/>
      </w:pPr>
      <w:rPr>
        <w:rFonts w:ascii="Symbol" w:hAnsi="Symbol"/>
      </w:rPr>
    </w:lvl>
    <w:lvl w:ilvl="1" w:tplc="6E1C9824">
      <w:start w:val="1"/>
      <w:numFmt w:val="bullet"/>
      <w:lvlText w:val="o"/>
      <w:lvlJc w:val="left"/>
      <w:pPr>
        <w:tabs>
          <w:tab w:val="num" w:pos="1440"/>
        </w:tabs>
        <w:ind w:left="1440" w:hanging="360"/>
      </w:pPr>
      <w:rPr>
        <w:rFonts w:ascii="Courier New" w:hAnsi="Courier New"/>
      </w:rPr>
    </w:lvl>
    <w:lvl w:ilvl="2" w:tplc="46B63274">
      <w:start w:val="1"/>
      <w:numFmt w:val="bullet"/>
      <w:lvlText w:val=""/>
      <w:lvlJc w:val="left"/>
      <w:pPr>
        <w:tabs>
          <w:tab w:val="num" w:pos="2160"/>
        </w:tabs>
        <w:ind w:left="2160" w:hanging="360"/>
      </w:pPr>
      <w:rPr>
        <w:rFonts w:ascii="Wingdings" w:hAnsi="Wingdings"/>
      </w:rPr>
    </w:lvl>
    <w:lvl w:ilvl="3" w:tplc="E63ADEB2">
      <w:start w:val="1"/>
      <w:numFmt w:val="bullet"/>
      <w:lvlText w:val=""/>
      <w:lvlJc w:val="left"/>
      <w:pPr>
        <w:tabs>
          <w:tab w:val="num" w:pos="2880"/>
        </w:tabs>
        <w:ind w:left="2880" w:hanging="360"/>
      </w:pPr>
      <w:rPr>
        <w:rFonts w:ascii="Symbol" w:hAnsi="Symbol"/>
      </w:rPr>
    </w:lvl>
    <w:lvl w:ilvl="4" w:tplc="0006589A">
      <w:start w:val="1"/>
      <w:numFmt w:val="bullet"/>
      <w:lvlText w:val="o"/>
      <w:lvlJc w:val="left"/>
      <w:pPr>
        <w:tabs>
          <w:tab w:val="num" w:pos="3600"/>
        </w:tabs>
        <w:ind w:left="3600" w:hanging="360"/>
      </w:pPr>
      <w:rPr>
        <w:rFonts w:ascii="Courier New" w:hAnsi="Courier New"/>
      </w:rPr>
    </w:lvl>
    <w:lvl w:ilvl="5" w:tplc="89FAC524">
      <w:start w:val="1"/>
      <w:numFmt w:val="bullet"/>
      <w:lvlText w:val=""/>
      <w:lvlJc w:val="left"/>
      <w:pPr>
        <w:tabs>
          <w:tab w:val="num" w:pos="4320"/>
        </w:tabs>
        <w:ind w:left="4320" w:hanging="360"/>
      </w:pPr>
      <w:rPr>
        <w:rFonts w:ascii="Wingdings" w:hAnsi="Wingdings"/>
      </w:rPr>
    </w:lvl>
    <w:lvl w:ilvl="6" w:tplc="AD202EEA">
      <w:start w:val="1"/>
      <w:numFmt w:val="bullet"/>
      <w:lvlText w:val=""/>
      <w:lvlJc w:val="left"/>
      <w:pPr>
        <w:tabs>
          <w:tab w:val="num" w:pos="5040"/>
        </w:tabs>
        <w:ind w:left="5040" w:hanging="360"/>
      </w:pPr>
      <w:rPr>
        <w:rFonts w:ascii="Symbol" w:hAnsi="Symbol"/>
      </w:rPr>
    </w:lvl>
    <w:lvl w:ilvl="7" w:tplc="1374CE9C">
      <w:start w:val="1"/>
      <w:numFmt w:val="bullet"/>
      <w:lvlText w:val="o"/>
      <w:lvlJc w:val="left"/>
      <w:pPr>
        <w:tabs>
          <w:tab w:val="num" w:pos="5760"/>
        </w:tabs>
        <w:ind w:left="5760" w:hanging="360"/>
      </w:pPr>
      <w:rPr>
        <w:rFonts w:ascii="Courier New" w:hAnsi="Courier New"/>
      </w:rPr>
    </w:lvl>
    <w:lvl w:ilvl="8" w:tplc="D4C876C8">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hybridMultilevel"/>
    <w:tmpl w:val="00000014"/>
    <w:lvl w:ilvl="0" w:tplc="D9CC260E">
      <w:start w:val="1"/>
      <w:numFmt w:val="bullet"/>
      <w:lvlText w:val=""/>
      <w:lvlJc w:val="left"/>
      <w:pPr>
        <w:ind w:left="720" w:hanging="360"/>
      </w:pPr>
      <w:rPr>
        <w:rFonts w:ascii="Symbol" w:hAnsi="Symbol"/>
      </w:rPr>
    </w:lvl>
    <w:lvl w:ilvl="1" w:tplc="436C19DA">
      <w:start w:val="1"/>
      <w:numFmt w:val="bullet"/>
      <w:lvlText w:val="o"/>
      <w:lvlJc w:val="left"/>
      <w:pPr>
        <w:tabs>
          <w:tab w:val="num" w:pos="1440"/>
        </w:tabs>
        <w:ind w:left="1440" w:hanging="360"/>
      </w:pPr>
      <w:rPr>
        <w:rFonts w:ascii="Courier New" w:hAnsi="Courier New"/>
      </w:rPr>
    </w:lvl>
    <w:lvl w:ilvl="2" w:tplc="42180B78">
      <w:start w:val="1"/>
      <w:numFmt w:val="bullet"/>
      <w:lvlText w:val=""/>
      <w:lvlJc w:val="left"/>
      <w:pPr>
        <w:tabs>
          <w:tab w:val="num" w:pos="2160"/>
        </w:tabs>
        <w:ind w:left="2160" w:hanging="360"/>
      </w:pPr>
      <w:rPr>
        <w:rFonts w:ascii="Wingdings" w:hAnsi="Wingdings"/>
      </w:rPr>
    </w:lvl>
    <w:lvl w:ilvl="3" w:tplc="6AC44E30">
      <w:start w:val="1"/>
      <w:numFmt w:val="bullet"/>
      <w:lvlText w:val=""/>
      <w:lvlJc w:val="left"/>
      <w:pPr>
        <w:tabs>
          <w:tab w:val="num" w:pos="2880"/>
        </w:tabs>
        <w:ind w:left="2880" w:hanging="360"/>
      </w:pPr>
      <w:rPr>
        <w:rFonts w:ascii="Symbol" w:hAnsi="Symbol"/>
      </w:rPr>
    </w:lvl>
    <w:lvl w:ilvl="4" w:tplc="0E7AAB6E">
      <w:start w:val="1"/>
      <w:numFmt w:val="bullet"/>
      <w:lvlText w:val="o"/>
      <w:lvlJc w:val="left"/>
      <w:pPr>
        <w:tabs>
          <w:tab w:val="num" w:pos="3600"/>
        </w:tabs>
        <w:ind w:left="3600" w:hanging="360"/>
      </w:pPr>
      <w:rPr>
        <w:rFonts w:ascii="Courier New" w:hAnsi="Courier New"/>
      </w:rPr>
    </w:lvl>
    <w:lvl w:ilvl="5" w:tplc="46BA9982">
      <w:start w:val="1"/>
      <w:numFmt w:val="bullet"/>
      <w:lvlText w:val=""/>
      <w:lvlJc w:val="left"/>
      <w:pPr>
        <w:tabs>
          <w:tab w:val="num" w:pos="4320"/>
        </w:tabs>
        <w:ind w:left="4320" w:hanging="360"/>
      </w:pPr>
      <w:rPr>
        <w:rFonts w:ascii="Wingdings" w:hAnsi="Wingdings"/>
      </w:rPr>
    </w:lvl>
    <w:lvl w:ilvl="6" w:tplc="B232B6D2">
      <w:start w:val="1"/>
      <w:numFmt w:val="bullet"/>
      <w:lvlText w:val=""/>
      <w:lvlJc w:val="left"/>
      <w:pPr>
        <w:tabs>
          <w:tab w:val="num" w:pos="5040"/>
        </w:tabs>
        <w:ind w:left="5040" w:hanging="360"/>
      </w:pPr>
      <w:rPr>
        <w:rFonts w:ascii="Symbol" w:hAnsi="Symbol"/>
      </w:rPr>
    </w:lvl>
    <w:lvl w:ilvl="7" w:tplc="1D34B158">
      <w:start w:val="1"/>
      <w:numFmt w:val="bullet"/>
      <w:lvlText w:val="o"/>
      <w:lvlJc w:val="left"/>
      <w:pPr>
        <w:tabs>
          <w:tab w:val="num" w:pos="5760"/>
        </w:tabs>
        <w:ind w:left="5760" w:hanging="360"/>
      </w:pPr>
      <w:rPr>
        <w:rFonts w:ascii="Courier New" w:hAnsi="Courier New"/>
      </w:rPr>
    </w:lvl>
    <w:lvl w:ilvl="8" w:tplc="023E6A10">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5"/>
    <w:multiLevelType w:val="hybridMultilevel"/>
    <w:tmpl w:val="00000015"/>
    <w:lvl w:ilvl="0" w:tplc="056410F8">
      <w:start w:val="1"/>
      <w:numFmt w:val="bullet"/>
      <w:lvlText w:val=""/>
      <w:lvlJc w:val="left"/>
      <w:pPr>
        <w:ind w:left="720" w:hanging="360"/>
      </w:pPr>
      <w:rPr>
        <w:rFonts w:ascii="Symbol" w:hAnsi="Symbol"/>
      </w:rPr>
    </w:lvl>
    <w:lvl w:ilvl="1" w:tplc="7F267922">
      <w:start w:val="1"/>
      <w:numFmt w:val="bullet"/>
      <w:lvlText w:val="o"/>
      <w:lvlJc w:val="left"/>
      <w:pPr>
        <w:tabs>
          <w:tab w:val="num" w:pos="1440"/>
        </w:tabs>
        <w:ind w:left="1440" w:hanging="360"/>
      </w:pPr>
      <w:rPr>
        <w:rFonts w:ascii="Courier New" w:hAnsi="Courier New"/>
      </w:rPr>
    </w:lvl>
    <w:lvl w:ilvl="2" w:tplc="78560754">
      <w:start w:val="1"/>
      <w:numFmt w:val="bullet"/>
      <w:lvlText w:val=""/>
      <w:lvlJc w:val="left"/>
      <w:pPr>
        <w:tabs>
          <w:tab w:val="num" w:pos="2160"/>
        </w:tabs>
        <w:ind w:left="2160" w:hanging="360"/>
      </w:pPr>
      <w:rPr>
        <w:rFonts w:ascii="Wingdings" w:hAnsi="Wingdings"/>
      </w:rPr>
    </w:lvl>
    <w:lvl w:ilvl="3" w:tplc="64600B62">
      <w:start w:val="1"/>
      <w:numFmt w:val="bullet"/>
      <w:lvlText w:val=""/>
      <w:lvlJc w:val="left"/>
      <w:pPr>
        <w:tabs>
          <w:tab w:val="num" w:pos="2880"/>
        </w:tabs>
        <w:ind w:left="2880" w:hanging="360"/>
      </w:pPr>
      <w:rPr>
        <w:rFonts w:ascii="Symbol" w:hAnsi="Symbol"/>
      </w:rPr>
    </w:lvl>
    <w:lvl w:ilvl="4" w:tplc="28188888">
      <w:start w:val="1"/>
      <w:numFmt w:val="bullet"/>
      <w:lvlText w:val="o"/>
      <w:lvlJc w:val="left"/>
      <w:pPr>
        <w:tabs>
          <w:tab w:val="num" w:pos="3600"/>
        </w:tabs>
        <w:ind w:left="3600" w:hanging="360"/>
      </w:pPr>
      <w:rPr>
        <w:rFonts w:ascii="Courier New" w:hAnsi="Courier New"/>
      </w:rPr>
    </w:lvl>
    <w:lvl w:ilvl="5" w:tplc="63ECC220">
      <w:start w:val="1"/>
      <w:numFmt w:val="bullet"/>
      <w:lvlText w:val=""/>
      <w:lvlJc w:val="left"/>
      <w:pPr>
        <w:tabs>
          <w:tab w:val="num" w:pos="4320"/>
        </w:tabs>
        <w:ind w:left="4320" w:hanging="360"/>
      </w:pPr>
      <w:rPr>
        <w:rFonts w:ascii="Wingdings" w:hAnsi="Wingdings"/>
      </w:rPr>
    </w:lvl>
    <w:lvl w:ilvl="6" w:tplc="D40A23C8">
      <w:start w:val="1"/>
      <w:numFmt w:val="bullet"/>
      <w:lvlText w:val=""/>
      <w:lvlJc w:val="left"/>
      <w:pPr>
        <w:tabs>
          <w:tab w:val="num" w:pos="5040"/>
        </w:tabs>
        <w:ind w:left="5040" w:hanging="360"/>
      </w:pPr>
      <w:rPr>
        <w:rFonts w:ascii="Symbol" w:hAnsi="Symbol"/>
      </w:rPr>
    </w:lvl>
    <w:lvl w:ilvl="7" w:tplc="FEC6AF66">
      <w:start w:val="1"/>
      <w:numFmt w:val="bullet"/>
      <w:lvlText w:val="o"/>
      <w:lvlJc w:val="left"/>
      <w:pPr>
        <w:tabs>
          <w:tab w:val="num" w:pos="5760"/>
        </w:tabs>
        <w:ind w:left="5760" w:hanging="360"/>
      </w:pPr>
      <w:rPr>
        <w:rFonts w:ascii="Courier New" w:hAnsi="Courier New"/>
      </w:rPr>
    </w:lvl>
    <w:lvl w:ilvl="8" w:tplc="7FE86628">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hybridMultilevel"/>
    <w:tmpl w:val="00000016"/>
    <w:lvl w:ilvl="0" w:tplc="EDCC6A90">
      <w:start w:val="1"/>
      <w:numFmt w:val="bullet"/>
      <w:lvlText w:val=""/>
      <w:lvlJc w:val="left"/>
      <w:pPr>
        <w:ind w:left="720" w:hanging="360"/>
      </w:pPr>
      <w:rPr>
        <w:rFonts w:ascii="Symbol" w:hAnsi="Symbol"/>
      </w:rPr>
    </w:lvl>
    <w:lvl w:ilvl="1" w:tplc="817E5094">
      <w:start w:val="1"/>
      <w:numFmt w:val="bullet"/>
      <w:lvlText w:val="o"/>
      <w:lvlJc w:val="left"/>
      <w:pPr>
        <w:tabs>
          <w:tab w:val="num" w:pos="1440"/>
        </w:tabs>
        <w:ind w:left="1440" w:hanging="360"/>
      </w:pPr>
      <w:rPr>
        <w:rFonts w:ascii="Courier New" w:hAnsi="Courier New"/>
      </w:rPr>
    </w:lvl>
    <w:lvl w:ilvl="2" w:tplc="CB24D06E">
      <w:start w:val="1"/>
      <w:numFmt w:val="bullet"/>
      <w:lvlText w:val=""/>
      <w:lvlJc w:val="left"/>
      <w:pPr>
        <w:tabs>
          <w:tab w:val="num" w:pos="2160"/>
        </w:tabs>
        <w:ind w:left="2160" w:hanging="360"/>
      </w:pPr>
      <w:rPr>
        <w:rFonts w:ascii="Wingdings" w:hAnsi="Wingdings"/>
      </w:rPr>
    </w:lvl>
    <w:lvl w:ilvl="3" w:tplc="BD7E377C">
      <w:start w:val="1"/>
      <w:numFmt w:val="bullet"/>
      <w:lvlText w:val=""/>
      <w:lvlJc w:val="left"/>
      <w:pPr>
        <w:tabs>
          <w:tab w:val="num" w:pos="2880"/>
        </w:tabs>
        <w:ind w:left="2880" w:hanging="360"/>
      </w:pPr>
      <w:rPr>
        <w:rFonts w:ascii="Symbol" w:hAnsi="Symbol"/>
      </w:rPr>
    </w:lvl>
    <w:lvl w:ilvl="4" w:tplc="E842A7DA">
      <w:start w:val="1"/>
      <w:numFmt w:val="bullet"/>
      <w:lvlText w:val="o"/>
      <w:lvlJc w:val="left"/>
      <w:pPr>
        <w:tabs>
          <w:tab w:val="num" w:pos="3600"/>
        </w:tabs>
        <w:ind w:left="3600" w:hanging="360"/>
      </w:pPr>
      <w:rPr>
        <w:rFonts w:ascii="Courier New" w:hAnsi="Courier New"/>
      </w:rPr>
    </w:lvl>
    <w:lvl w:ilvl="5" w:tplc="06DC9E80">
      <w:start w:val="1"/>
      <w:numFmt w:val="bullet"/>
      <w:lvlText w:val=""/>
      <w:lvlJc w:val="left"/>
      <w:pPr>
        <w:tabs>
          <w:tab w:val="num" w:pos="4320"/>
        </w:tabs>
        <w:ind w:left="4320" w:hanging="360"/>
      </w:pPr>
      <w:rPr>
        <w:rFonts w:ascii="Wingdings" w:hAnsi="Wingdings"/>
      </w:rPr>
    </w:lvl>
    <w:lvl w:ilvl="6" w:tplc="0086737E">
      <w:start w:val="1"/>
      <w:numFmt w:val="bullet"/>
      <w:lvlText w:val=""/>
      <w:lvlJc w:val="left"/>
      <w:pPr>
        <w:tabs>
          <w:tab w:val="num" w:pos="5040"/>
        </w:tabs>
        <w:ind w:left="5040" w:hanging="360"/>
      </w:pPr>
      <w:rPr>
        <w:rFonts w:ascii="Symbol" w:hAnsi="Symbol"/>
      </w:rPr>
    </w:lvl>
    <w:lvl w:ilvl="7" w:tplc="0F00E224">
      <w:start w:val="1"/>
      <w:numFmt w:val="bullet"/>
      <w:lvlText w:val="o"/>
      <w:lvlJc w:val="left"/>
      <w:pPr>
        <w:tabs>
          <w:tab w:val="num" w:pos="5760"/>
        </w:tabs>
        <w:ind w:left="5760" w:hanging="360"/>
      </w:pPr>
      <w:rPr>
        <w:rFonts w:ascii="Courier New" w:hAnsi="Courier New"/>
      </w:rPr>
    </w:lvl>
    <w:lvl w:ilvl="8" w:tplc="3BCA47EA">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7"/>
    <w:multiLevelType w:val="hybridMultilevel"/>
    <w:tmpl w:val="00000017"/>
    <w:lvl w:ilvl="0" w:tplc="BE6CDCB2">
      <w:start w:val="1"/>
      <w:numFmt w:val="bullet"/>
      <w:lvlText w:val=""/>
      <w:lvlJc w:val="left"/>
      <w:pPr>
        <w:ind w:left="720" w:hanging="360"/>
      </w:pPr>
      <w:rPr>
        <w:rFonts w:ascii="Symbol" w:hAnsi="Symbol"/>
      </w:rPr>
    </w:lvl>
    <w:lvl w:ilvl="1" w:tplc="5C967AFC">
      <w:start w:val="1"/>
      <w:numFmt w:val="bullet"/>
      <w:lvlText w:val="o"/>
      <w:lvlJc w:val="left"/>
      <w:pPr>
        <w:tabs>
          <w:tab w:val="num" w:pos="1440"/>
        </w:tabs>
        <w:ind w:left="1440" w:hanging="360"/>
      </w:pPr>
      <w:rPr>
        <w:rFonts w:ascii="Courier New" w:hAnsi="Courier New"/>
      </w:rPr>
    </w:lvl>
    <w:lvl w:ilvl="2" w:tplc="A1BAC872">
      <w:start w:val="1"/>
      <w:numFmt w:val="bullet"/>
      <w:lvlText w:val=""/>
      <w:lvlJc w:val="left"/>
      <w:pPr>
        <w:tabs>
          <w:tab w:val="num" w:pos="2160"/>
        </w:tabs>
        <w:ind w:left="2160" w:hanging="360"/>
      </w:pPr>
      <w:rPr>
        <w:rFonts w:ascii="Wingdings" w:hAnsi="Wingdings"/>
      </w:rPr>
    </w:lvl>
    <w:lvl w:ilvl="3" w:tplc="677C9460">
      <w:start w:val="1"/>
      <w:numFmt w:val="bullet"/>
      <w:lvlText w:val=""/>
      <w:lvlJc w:val="left"/>
      <w:pPr>
        <w:tabs>
          <w:tab w:val="num" w:pos="2880"/>
        </w:tabs>
        <w:ind w:left="2880" w:hanging="360"/>
      </w:pPr>
      <w:rPr>
        <w:rFonts w:ascii="Symbol" w:hAnsi="Symbol"/>
      </w:rPr>
    </w:lvl>
    <w:lvl w:ilvl="4" w:tplc="9230CC8A">
      <w:start w:val="1"/>
      <w:numFmt w:val="bullet"/>
      <w:lvlText w:val="o"/>
      <w:lvlJc w:val="left"/>
      <w:pPr>
        <w:tabs>
          <w:tab w:val="num" w:pos="3600"/>
        </w:tabs>
        <w:ind w:left="3600" w:hanging="360"/>
      </w:pPr>
      <w:rPr>
        <w:rFonts w:ascii="Courier New" w:hAnsi="Courier New"/>
      </w:rPr>
    </w:lvl>
    <w:lvl w:ilvl="5" w:tplc="6E72671E">
      <w:start w:val="1"/>
      <w:numFmt w:val="bullet"/>
      <w:lvlText w:val=""/>
      <w:lvlJc w:val="left"/>
      <w:pPr>
        <w:tabs>
          <w:tab w:val="num" w:pos="4320"/>
        </w:tabs>
        <w:ind w:left="4320" w:hanging="360"/>
      </w:pPr>
      <w:rPr>
        <w:rFonts w:ascii="Wingdings" w:hAnsi="Wingdings"/>
      </w:rPr>
    </w:lvl>
    <w:lvl w:ilvl="6" w:tplc="485A26B8">
      <w:start w:val="1"/>
      <w:numFmt w:val="bullet"/>
      <w:lvlText w:val=""/>
      <w:lvlJc w:val="left"/>
      <w:pPr>
        <w:tabs>
          <w:tab w:val="num" w:pos="5040"/>
        </w:tabs>
        <w:ind w:left="5040" w:hanging="360"/>
      </w:pPr>
      <w:rPr>
        <w:rFonts w:ascii="Symbol" w:hAnsi="Symbol"/>
      </w:rPr>
    </w:lvl>
    <w:lvl w:ilvl="7" w:tplc="AB347ADE">
      <w:start w:val="1"/>
      <w:numFmt w:val="bullet"/>
      <w:lvlText w:val="o"/>
      <w:lvlJc w:val="left"/>
      <w:pPr>
        <w:tabs>
          <w:tab w:val="num" w:pos="5760"/>
        </w:tabs>
        <w:ind w:left="5760" w:hanging="360"/>
      </w:pPr>
      <w:rPr>
        <w:rFonts w:ascii="Courier New" w:hAnsi="Courier New"/>
      </w:rPr>
    </w:lvl>
    <w:lvl w:ilvl="8" w:tplc="14B0EAAE">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hybridMultilevel"/>
    <w:tmpl w:val="00000018"/>
    <w:lvl w:ilvl="0" w:tplc="C96858FC">
      <w:start w:val="1"/>
      <w:numFmt w:val="bullet"/>
      <w:lvlText w:val=""/>
      <w:lvlJc w:val="left"/>
      <w:pPr>
        <w:ind w:left="720" w:hanging="360"/>
      </w:pPr>
      <w:rPr>
        <w:rFonts w:ascii="Symbol" w:hAnsi="Symbol"/>
      </w:rPr>
    </w:lvl>
    <w:lvl w:ilvl="1" w:tplc="2F8EE6A8">
      <w:start w:val="1"/>
      <w:numFmt w:val="bullet"/>
      <w:lvlText w:val="o"/>
      <w:lvlJc w:val="left"/>
      <w:pPr>
        <w:tabs>
          <w:tab w:val="num" w:pos="1440"/>
        </w:tabs>
        <w:ind w:left="1440" w:hanging="360"/>
      </w:pPr>
      <w:rPr>
        <w:rFonts w:ascii="Courier New" w:hAnsi="Courier New"/>
      </w:rPr>
    </w:lvl>
    <w:lvl w:ilvl="2" w:tplc="3F282B36">
      <w:start w:val="1"/>
      <w:numFmt w:val="bullet"/>
      <w:lvlText w:val=""/>
      <w:lvlJc w:val="left"/>
      <w:pPr>
        <w:tabs>
          <w:tab w:val="num" w:pos="2160"/>
        </w:tabs>
        <w:ind w:left="2160" w:hanging="360"/>
      </w:pPr>
      <w:rPr>
        <w:rFonts w:ascii="Wingdings" w:hAnsi="Wingdings"/>
      </w:rPr>
    </w:lvl>
    <w:lvl w:ilvl="3" w:tplc="158CECD0">
      <w:start w:val="1"/>
      <w:numFmt w:val="bullet"/>
      <w:lvlText w:val=""/>
      <w:lvlJc w:val="left"/>
      <w:pPr>
        <w:tabs>
          <w:tab w:val="num" w:pos="2880"/>
        </w:tabs>
        <w:ind w:left="2880" w:hanging="360"/>
      </w:pPr>
      <w:rPr>
        <w:rFonts w:ascii="Symbol" w:hAnsi="Symbol"/>
      </w:rPr>
    </w:lvl>
    <w:lvl w:ilvl="4" w:tplc="970AFB18">
      <w:start w:val="1"/>
      <w:numFmt w:val="bullet"/>
      <w:lvlText w:val="o"/>
      <w:lvlJc w:val="left"/>
      <w:pPr>
        <w:tabs>
          <w:tab w:val="num" w:pos="3600"/>
        </w:tabs>
        <w:ind w:left="3600" w:hanging="360"/>
      </w:pPr>
      <w:rPr>
        <w:rFonts w:ascii="Courier New" w:hAnsi="Courier New"/>
      </w:rPr>
    </w:lvl>
    <w:lvl w:ilvl="5" w:tplc="7358680C">
      <w:start w:val="1"/>
      <w:numFmt w:val="bullet"/>
      <w:lvlText w:val=""/>
      <w:lvlJc w:val="left"/>
      <w:pPr>
        <w:tabs>
          <w:tab w:val="num" w:pos="4320"/>
        </w:tabs>
        <w:ind w:left="4320" w:hanging="360"/>
      </w:pPr>
      <w:rPr>
        <w:rFonts w:ascii="Wingdings" w:hAnsi="Wingdings"/>
      </w:rPr>
    </w:lvl>
    <w:lvl w:ilvl="6" w:tplc="2B70E244">
      <w:start w:val="1"/>
      <w:numFmt w:val="bullet"/>
      <w:lvlText w:val=""/>
      <w:lvlJc w:val="left"/>
      <w:pPr>
        <w:tabs>
          <w:tab w:val="num" w:pos="5040"/>
        </w:tabs>
        <w:ind w:left="5040" w:hanging="360"/>
      </w:pPr>
      <w:rPr>
        <w:rFonts w:ascii="Symbol" w:hAnsi="Symbol"/>
      </w:rPr>
    </w:lvl>
    <w:lvl w:ilvl="7" w:tplc="C7302048">
      <w:start w:val="1"/>
      <w:numFmt w:val="bullet"/>
      <w:lvlText w:val="o"/>
      <w:lvlJc w:val="left"/>
      <w:pPr>
        <w:tabs>
          <w:tab w:val="num" w:pos="5760"/>
        </w:tabs>
        <w:ind w:left="5760" w:hanging="360"/>
      </w:pPr>
      <w:rPr>
        <w:rFonts w:ascii="Courier New" w:hAnsi="Courier New"/>
      </w:rPr>
    </w:lvl>
    <w:lvl w:ilvl="8" w:tplc="EF10D166">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9"/>
    <w:multiLevelType w:val="hybridMultilevel"/>
    <w:tmpl w:val="00000019"/>
    <w:lvl w:ilvl="0" w:tplc="D44ABA1A">
      <w:start w:val="1"/>
      <w:numFmt w:val="bullet"/>
      <w:lvlText w:val=""/>
      <w:lvlJc w:val="left"/>
      <w:pPr>
        <w:ind w:left="720" w:hanging="360"/>
      </w:pPr>
      <w:rPr>
        <w:rFonts w:ascii="Symbol" w:hAnsi="Symbol"/>
      </w:rPr>
    </w:lvl>
    <w:lvl w:ilvl="1" w:tplc="F7261AFA">
      <w:start w:val="1"/>
      <w:numFmt w:val="bullet"/>
      <w:lvlText w:val="o"/>
      <w:lvlJc w:val="left"/>
      <w:pPr>
        <w:tabs>
          <w:tab w:val="num" w:pos="1440"/>
        </w:tabs>
        <w:ind w:left="1440" w:hanging="360"/>
      </w:pPr>
      <w:rPr>
        <w:rFonts w:ascii="Courier New" w:hAnsi="Courier New"/>
      </w:rPr>
    </w:lvl>
    <w:lvl w:ilvl="2" w:tplc="36B2C464">
      <w:start w:val="1"/>
      <w:numFmt w:val="bullet"/>
      <w:lvlText w:val=""/>
      <w:lvlJc w:val="left"/>
      <w:pPr>
        <w:tabs>
          <w:tab w:val="num" w:pos="2160"/>
        </w:tabs>
        <w:ind w:left="2160" w:hanging="360"/>
      </w:pPr>
      <w:rPr>
        <w:rFonts w:ascii="Wingdings" w:hAnsi="Wingdings"/>
      </w:rPr>
    </w:lvl>
    <w:lvl w:ilvl="3" w:tplc="D0E4476C">
      <w:start w:val="1"/>
      <w:numFmt w:val="bullet"/>
      <w:lvlText w:val=""/>
      <w:lvlJc w:val="left"/>
      <w:pPr>
        <w:tabs>
          <w:tab w:val="num" w:pos="2880"/>
        </w:tabs>
        <w:ind w:left="2880" w:hanging="360"/>
      </w:pPr>
      <w:rPr>
        <w:rFonts w:ascii="Symbol" w:hAnsi="Symbol"/>
      </w:rPr>
    </w:lvl>
    <w:lvl w:ilvl="4" w:tplc="6C183CA4">
      <w:start w:val="1"/>
      <w:numFmt w:val="bullet"/>
      <w:lvlText w:val="o"/>
      <w:lvlJc w:val="left"/>
      <w:pPr>
        <w:tabs>
          <w:tab w:val="num" w:pos="3600"/>
        </w:tabs>
        <w:ind w:left="3600" w:hanging="360"/>
      </w:pPr>
      <w:rPr>
        <w:rFonts w:ascii="Courier New" w:hAnsi="Courier New"/>
      </w:rPr>
    </w:lvl>
    <w:lvl w:ilvl="5" w:tplc="B0D43460">
      <w:start w:val="1"/>
      <w:numFmt w:val="bullet"/>
      <w:lvlText w:val=""/>
      <w:lvlJc w:val="left"/>
      <w:pPr>
        <w:tabs>
          <w:tab w:val="num" w:pos="4320"/>
        </w:tabs>
        <w:ind w:left="4320" w:hanging="360"/>
      </w:pPr>
      <w:rPr>
        <w:rFonts w:ascii="Wingdings" w:hAnsi="Wingdings"/>
      </w:rPr>
    </w:lvl>
    <w:lvl w:ilvl="6" w:tplc="C0921538">
      <w:start w:val="1"/>
      <w:numFmt w:val="bullet"/>
      <w:lvlText w:val=""/>
      <w:lvlJc w:val="left"/>
      <w:pPr>
        <w:tabs>
          <w:tab w:val="num" w:pos="5040"/>
        </w:tabs>
        <w:ind w:left="5040" w:hanging="360"/>
      </w:pPr>
      <w:rPr>
        <w:rFonts w:ascii="Symbol" w:hAnsi="Symbol"/>
      </w:rPr>
    </w:lvl>
    <w:lvl w:ilvl="7" w:tplc="5A8078D4">
      <w:start w:val="1"/>
      <w:numFmt w:val="bullet"/>
      <w:lvlText w:val="o"/>
      <w:lvlJc w:val="left"/>
      <w:pPr>
        <w:tabs>
          <w:tab w:val="num" w:pos="5760"/>
        </w:tabs>
        <w:ind w:left="5760" w:hanging="360"/>
      </w:pPr>
      <w:rPr>
        <w:rFonts w:ascii="Courier New" w:hAnsi="Courier New"/>
      </w:rPr>
    </w:lvl>
    <w:lvl w:ilvl="8" w:tplc="D228D55C">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hybridMultilevel"/>
    <w:tmpl w:val="0000001A"/>
    <w:lvl w:ilvl="0" w:tplc="6FBABA04">
      <w:start w:val="1"/>
      <w:numFmt w:val="bullet"/>
      <w:lvlText w:val=""/>
      <w:lvlJc w:val="left"/>
      <w:pPr>
        <w:ind w:left="720" w:hanging="360"/>
      </w:pPr>
      <w:rPr>
        <w:rFonts w:ascii="Symbol" w:hAnsi="Symbol"/>
      </w:rPr>
    </w:lvl>
    <w:lvl w:ilvl="1" w:tplc="BD98FB04">
      <w:start w:val="1"/>
      <w:numFmt w:val="bullet"/>
      <w:lvlText w:val="o"/>
      <w:lvlJc w:val="left"/>
      <w:pPr>
        <w:tabs>
          <w:tab w:val="num" w:pos="1440"/>
        </w:tabs>
        <w:ind w:left="1440" w:hanging="360"/>
      </w:pPr>
      <w:rPr>
        <w:rFonts w:ascii="Courier New" w:hAnsi="Courier New"/>
      </w:rPr>
    </w:lvl>
    <w:lvl w:ilvl="2" w:tplc="7224481C">
      <w:start w:val="1"/>
      <w:numFmt w:val="bullet"/>
      <w:lvlText w:val=""/>
      <w:lvlJc w:val="left"/>
      <w:pPr>
        <w:tabs>
          <w:tab w:val="num" w:pos="2160"/>
        </w:tabs>
        <w:ind w:left="2160" w:hanging="360"/>
      </w:pPr>
      <w:rPr>
        <w:rFonts w:ascii="Wingdings" w:hAnsi="Wingdings"/>
      </w:rPr>
    </w:lvl>
    <w:lvl w:ilvl="3" w:tplc="B726BA14">
      <w:start w:val="1"/>
      <w:numFmt w:val="bullet"/>
      <w:lvlText w:val=""/>
      <w:lvlJc w:val="left"/>
      <w:pPr>
        <w:tabs>
          <w:tab w:val="num" w:pos="2880"/>
        </w:tabs>
        <w:ind w:left="2880" w:hanging="360"/>
      </w:pPr>
      <w:rPr>
        <w:rFonts w:ascii="Symbol" w:hAnsi="Symbol"/>
      </w:rPr>
    </w:lvl>
    <w:lvl w:ilvl="4" w:tplc="4BA2F414">
      <w:start w:val="1"/>
      <w:numFmt w:val="bullet"/>
      <w:lvlText w:val="o"/>
      <w:lvlJc w:val="left"/>
      <w:pPr>
        <w:tabs>
          <w:tab w:val="num" w:pos="3600"/>
        </w:tabs>
        <w:ind w:left="3600" w:hanging="360"/>
      </w:pPr>
      <w:rPr>
        <w:rFonts w:ascii="Courier New" w:hAnsi="Courier New"/>
      </w:rPr>
    </w:lvl>
    <w:lvl w:ilvl="5" w:tplc="55FE6198">
      <w:start w:val="1"/>
      <w:numFmt w:val="bullet"/>
      <w:lvlText w:val=""/>
      <w:lvlJc w:val="left"/>
      <w:pPr>
        <w:tabs>
          <w:tab w:val="num" w:pos="4320"/>
        </w:tabs>
        <w:ind w:left="4320" w:hanging="360"/>
      </w:pPr>
      <w:rPr>
        <w:rFonts w:ascii="Wingdings" w:hAnsi="Wingdings"/>
      </w:rPr>
    </w:lvl>
    <w:lvl w:ilvl="6" w:tplc="A1FE1CA4">
      <w:start w:val="1"/>
      <w:numFmt w:val="bullet"/>
      <w:lvlText w:val=""/>
      <w:lvlJc w:val="left"/>
      <w:pPr>
        <w:tabs>
          <w:tab w:val="num" w:pos="5040"/>
        </w:tabs>
        <w:ind w:left="5040" w:hanging="360"/>
      </w:pPr>
      <w:rPr>
        <w:rFonts w:ascii="Symbol" w:hAnsi="Symbol"/>
      </w:rPr>
    </w:lvl>
    <w:lvl w:ilvl="7" w:tplc="0A8AB9B6">
      <w:start w:val="1"/>
      <w:numFmt w:val="bullet"/>
      <w:lvlText w:val="o"/>
      <w:lvlJc w:val="left"/>
      <w:pPr>
        <w:tabs>
          <w:tab w:val="num" w:pos="5760"/>
        </w:tabs>
        <w:ind w:left="5760" w:hanging="360"/>
      </w:pPr>
      <w:rPr>
        <w:rFonts w:ascii="Courier New" w:hAnsi="Courier New"/>
      </w:rPr>
    </w:lvl>
    <w:lvl w:ilvl="8" w:tplc="1E54051A">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B"/>
    <w:multiLevelType w:val="hybridMultilevel"/>
    <w:tmpl w:val="0000001B"/>
    <w:lvl w:ilvl="0" w:tplc="B93CC8EE">
      <w:start w:val="1"/>
      <w:numFmt w:val="bullet"/>
      <w:lvlText w:val=""/>
      <w:lvlJc w:val="left"/>
      <w:pPr>
        <w:ind w:left="720" w:hanging="360"/>
      </w:pPr>
      <w:rPr>
        <w:rFonts w:ascii="Symbol" w:hAnsi="Symbol"/>
      </w:rPr>
    </w:lvl>
    <w:lvl w:ilvl="1" w:tplc="FE467886">
      <w:start w:val="1"/>
      <w:numFmt w:val="bullet"/>
      <w:lvlText w:val="o"/>
      <w:lvlJc w:val="left"/>
      <w:pPr>
        <w:tabs>
          <w:tab w:val="num" w:pos="1440"/>
        </w:tabs>
        <w:ind w:left="1440" w:hanging="360"/>
      </w:pPr>
      <w:rPr>
        <w:rFonts w:ascii="Courier New" w:hAnsi="Courier New"/>
      </w:rPr>
    </w:lvl>
    <w:lvl w:ilvl="2" w:tplc="2A7C25C6">
      <w:start w:val="1"/>
      <w:numFmt w:val="bullet"/>
      <w:lvlText w:val=""/>
      <w:lvlJc w:val="left"/>
      <w:pPr>
        <w:tabs>
          <w:tab w:val="num" w:pos="2160"/>
        </w:tabs>
        <w:ind w:left="2160" w:hanging="360"/>
      </w:pPr>
      <w:rPr>
        <w:rFonts w:ascii="Wingdings" w:hAnsi="Wingdings"/>
      </w:rPr>
    </w:lvl>
    <w:lvl w:ilvl="3" w:tplc="6FB6092C">
      <w:start w:val="1"/>
      <w:numFmt w:val="bullet"/>
      <w:lvlText w:val=""/>
      <w:lvlJc w:val="left"/>
      <w:pPr>
        <w:tabs>
          <w:tab w:val="num" w:pos="2880"/>
        </w:tabs>
        <w:ind w:left="2880" w:hanging="360"/>
      </w:pPr>
      <w:rPr>
        <w:rFonts w:ascii="Symbol" w:hAnsi="Symbol"/>
      </w:rPr>
    </w:lvl>
    <w:lvl w:ilvl="4" w:tplc="341A1778">
      <w:start w:val="1"/>
      <w:numFmt w:val="bullet"/>
      <w:lvlText w:val="o"/>
      <w:lvlJc w:val="left"/>
      <w:pPr>
        <w:tabs>
          <w:tab w:val="num" w:pos="3600"/>
        </w:tabs>
        <w:ind w:left="3600" w:hanging="360"/>
      </w:pPr>
      <w:rPr>
        <w:rFonts w:ascii="Courier New" w:hAnsi="Courier New"/>
      </w:rPr>
    </w:lvl>
    <w:lvl w:ilvl="5" w:tplc="DAD25222">
      <w:start w:val="1"/>
      <w:numFmt w:val="bullet"/>
      <w:lvlText w:val=""/>
      <w:lvlJc w:val="left"/>
      <w:pPr>
        <w:tabs>
          <w:tab w:val="num" w:pos="4320"/>
        </w:tabs>
        <w:ind w:left="4320" w:hanging="360"/>
      </w:pPr>
      <w:rPr>
        <w:rFonts w:ascii="Wingdings" w:hAnsi="Wingdings"/>
      </w:rPr>
    </w:lvl>
    <w:lvl w:ilvl="6" w:tplc="59BCF132">
      <w:start w:val="1"/>
      <w:numFmt w:val="bullet"/>
      <w:lvlText w:val=""/>
      <w:lvlJc w:val="left"/>
      <w:pPr>
        <w:tabs>
          <w:tab w:val="num" w:pos="5040"/>
        </w:tabs>
        <w:ind w:left="5040" w:hanging="360"/>
      </w:pPr>
      <w:rPr>
        <w:rFonts w:ascii="Symbol" w:hAnsi="Symbol"/>
      </w:rPr>
    </w:lvl>
    <w:lvl w:ilvl="7" w:tplc="AC5601F6">
      <w:start w:val="1"/>
      <w:numFmt w:val="bullet"/>
      <w:lvlText w:val="o"/>
      <w:lvlJc w:val="left"/>
      <w:pPr>
        <w:tabs>
          <w:tab w:val="num" w:pos="5760"/>
        </w:tabs>
        <w:ind w:left="5760" w:hanging="360"/>
      </w:pPr>
      <w:rPr>
        <w:rFonts w:ascii="Courier New" w:hAnsi="Courier New"/>
      </w:rPr>
    </w:lvl>
    <w:lvl w:ilvl="8" w:tplc="A2A28E4C">
      <w:start w:val="1"/>
      <w:numFmt w:val="bullet"/>
      <w:lvlText w:val=""/>
      <w:lvlJc w:val="left"/>
      <w:pPr>
        <w:tabs>
          <w:tab w:val="num" w:pos="6480"/>
        </w:tabs>
        <w:ind w:left="6480" w:hanging="360"/>
      </w:pPr>
      <w:rPr>
        <w:rFonts w:ascii="Wingdings" w:hAnsi="Wingdings"/>
      </w:rPr>
    </w:lvl>
  </w:abstractNum>
  <w:num w:numId="1" w16cid:durableId="693845889">
    <w:abstractNumId w:val="0"/>
  </w:num>
  <w:num w:numId="2" w16cid:durableId="143159119">
    <w:abstractNumId w:val="1"/>
  </w:num>
  <w:num w:numId="3" w16cid:durableId="2018118808">
    <w:abstractNumId w:val="2"/>
  </w:num>
  <w:num w:numId="4" w16cid:durableId="434718062">
    <w:abstractNumId w:val="3"/>
  </w:num>
  <w:num w:numId="5" w16cid:durableId="966275225">
    <w:abstractNumId w:val="4"/>
  </w:num>
  <w:num w:numId="6" w16cid:durableId="792291922">
    <w:abstractNumId w:val="5"/>
  </w:num>
  <w:num w:numId="7" w16cid:durableId="1316103163">
    <w:abstractNumId w:val="6"/>
  </w:num>
  <w:num w:numId="8" w16cid:durableId="1400860103">
    <w:abstractNumId w:val="7"/>
  </w:num>
  <w:num w:numId="9" w16cid:durableId="1600025435">
    <w:abstractNumId w:val="8"/>
  </w:num>
  <w:num w:numId="10" w16cid:durableId="642538620">
    <w:abstractNumId w:val="9"/>
  </w:num>
  <w:num w:numId="11" w16cid:durableId="1386761508">
    <w:abstractNumId w:val="10"/>
  </w:num>
  <w:num w:numId="12" w16cid:durableId="1273898146">
    <w:abstractNumId w:val="11"/>
  </w:num>
  <w:num w:numId="13" w16cid:durableId="1379892090">
    <w:abstractNumId w:val="12"/>
  </w:num>
  <w:num w:numId="14" w16cid:durableId="1648166456">
    <w:abstractNumId w:val="13"/>
  </w:num>
  <w:num w:numId="15" w16cid:durableId="1744790192">
    <w:abstractNumId w:val="14"/>
  </w:num>
  <w:num w:numId="16" w16cid:durableId="2064285522">
    <w:abstractNumId w:val="15"/>
  </w:num>
  <w:num w:numId="17" w16cid:durableId="1975596015">
    <w:abstractNumId w:val="16"/>
  </w:num>
  <w:num w:numId="18" w16cid:durableId="491678784">
    <w:abstractNumId w:val="17"/>
  </w:num>
  <w:num w:numId="19" w16cid:durableId="82722369">
    <w:abstractNumId w:val="18"/>
  </w:num>
  <w:num w:numId="20" w16cid:durableId="568345066">
    <w:abstractNumId w:val="19"/>
  </w:num>
  <w:num w:numId="21" w16cid:durableId="1756897278">
    <w:abstractNumId w:val="20"/>
  </w:num>
  <w:num w:numId="22" w16cid:durableId="147595878">
    <w:abstractNumId w:val="21"/>
  </w:num>
  <w:num w:numId="23" w16cid:durableId="2133861520">
    <w:abstractNumId w:val="22"/>
  </w:num>
  <w:num w:numId="24" w16cid:durableId="621812155">
    <w:abstractNumId w:val="23"/>
  </w:num>
  <w:num w:numId="25" w16cid:durableId="678696394">
    <w:abstractNumId w:val="24"/>
  </w:num>
  <w:num w:numId="26" w16cid:durableId="1813211936">
    <w:abstractNumId w:val="25"/>
  </w:num>
  <w:num w:numId="27" w16cid:durableId="46369237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oNotDisplayPageBoundaries/>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BD1"/>
    <w:rsid w:val="00605AA7"/>
    <w:rsid w:val="00795BD1"/>
    <w:rsid w:val="00FD05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23527"/>
  <w15:docId w15:val="{F05CB524-6B93-5D45-A45E-E9DFDA9D9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320" w:lineRule="atLeast"/>
    </w:pPr>
    <w:rPr>
      <w:color w:val="231F20"/>
    </w:rPr>
  </w:style>
  <w:style w:type="paragraph" w:customStyle="1" w:styleId="divdocumentsection">
    <w:name w:val="div_document_section"/>
    <w:basedOn w:val="Normal"/>
    <w:pPr>
      <w:pBdr>
        <w:top w:val="none" w:sz="0" w:space="15" w:color="auto"/>
      </w:pBdr>
    </w:pPr>
  </w:style>
  <w:style w:type="character" w:customStyle="1" w:styleId="monogram">
    <w:name w:val="monogram"/>
    <w:basedOn w:val="DefaultParagraphFont"/>
  </w:style>
  <w:style w:type="paragraph" w:customStyle="1" w:styleId="documentmono-1asposemonogrammono">
    <w:name w:val="document_mono-1_asposemonogram_mono"/>
    <w:basedOn w:val="Normal"/>
    <w:pPr>
      <w:spacing w:line="605" w:lineRule="atLeast"/>
    </w:pPr>
    <w:rPr>
      <w:rFonts w:ascii="Inter" w:eastAsia="Inter" w:hAnsi="Inter" w:cs="Inter"/>
      <w:spacing w:val="83"/>
      <w:sz w:val="50"/>
      <w:szCs w:val="50"/>
    </w:rPr>
  </w:style>
  <w:style w:type="character" w:customStyle="1" w:styleId="documentmono-1asposemonogrammonoany">
    <w:name w:val="document_mono-1_asposemonogram_mono_any"/>
    <w:basedOn w:val="DefaultParagraphFont"/>
    <w:rPr>
      <w:rFonts w:ascii="Inter" w:eastAsia="Inter" w:hAnsi="Inter" w:cs="Inter"/>
      <w:b w:val="0"/>
      <w:bCs w:val="0"/>
      <w:spacing w:val="83"/>
      <w:sz w:val="50"/>
      <w:szCs w:val="50"/>
    </w:rPr>
  </w:style>
  <w:style w:type="paragraph" w:customStyle="1" w:styleId="documentmono-1asposemonogrammonoanyParagraph">
    <w:name w:val="document_mono-1_asposemonogram_mono_any Paragraph"/>
    <w:basedOn w:val="Normal"/>
    <w:pPr>
      <w:spacing w:line="605" w:lineRule="atLeast"/>
    </w:pPr>
    <w:rPr>
      <w:rFonts w:ascii="Inter" w:eastAsia="Inter" w:hAnsi="Inter" w:cs="Inter"/>
      <w:spacing w:val="83"/>
      <w:sz w:val="50"/>
      <w:szCs w:val="50"/>
    </w:rPr>
  </w:style>
  <w:style w:type="character" w:customStyle="1" w:styleId="divname">
    <w:name w:val="div_name"/>
    <w:basedOn w:val="div"/>
    <w:rPr>
      <w:color w:val="2B98DE"/>
      <w:sz w:val="68"/>
      <w:szCs w:val="68"/>
      <w:bdr w:val="none" w:sz="0" w:space="0" w:color="auto"/>
      <w:vertAlign w:val="baseline"/>
    </w:rPr>
  </w:style>
  <w:style w:type="character" w:customStyle="1" w:styleId="div">
    <w:name w:val="div"/>
    <w:basedOn w:val="DefaultParagraphFont"/>
    <w:rPr>
      <w:sz w:val="24"/>
      <w:szCs w:val="24"/>
      <w:bdr w:val="none" w:sz="0" w:space="0" w:color="auto"/>
      <w:vertAlign w:val="baseline"/>
    </w:rPr>
  </w:style>
  <w:style w:type="paragraph" w:customStyle="1" w:styleId="divParagraph">
    <w:name w:val="div Paragraph"/>
    <w:basedOn w:val="Normal"/>
  </w:style>
  <w:style w:type="character" w:customStyle="1" w:styleId="span">
    <w:name w:val="span"/>
    <w:basedOn w:val="DefaultParagraphFont"/>
    <w:rPr>
      <w:sz w:val="24"/>
      <w:szCs w:val="24"/>
      <w:bdr w:val="none" w:sz="0" w:space="0" w:color="auto"/>
      <w:vertAlign w:val="baseline"/>
    </w:rPr>
  </w:style>
  <w:style w:type="table" w:customStyle="1" w:styleId="divdocumentdivPARAGRAPHNAME">
    <w:name w:val="div_document_div_PARAGRAPH_NAME"/>
    <w:basedOn w:val="TableNormal"/>
    <w:tblPr/>
  </w:style>
  <w:style w:type="paragraph" w:customStyle="1" w:styleId="divdocumentsectionSECTIONCNTC">
    <w:name w:val="div_document_section_SECTION_CNTC"/>
    <w:basedOn w:val="Normal"/>
  </w:style>
  <w:style w:type="character" w:customStyle="1" w:styleId="divaddress">
    <w:name w:val="div_address"/>
    <w:basedOn w:val="div"/>
    <w:rPr>
      <w:sz w:val="22"/>
      <w:szCs w:val="22"/>
      <w:bdr w:val="none" w:sz="0" w:space="0" w:color="auto"/>
      <w:vertAlign w:val="baseline"/>
    </w:rPr>
  </w:style>
  <w:style w:type="character" w:customStyle="1" w:styleId="divdocumenticonstable">
    <w:name w:val="div_document_iconstable"/>
    <w:basedOn w:val="DefaultParagraphFont"/>
  </w:style>
  <w:style w:type="character" w:customStyle="1" w:styleId="divdocumenticonstableiconPlaceL">
    <w:name w:val="div_document_iconstable_iconPlaceL"/>
    <w:basedOn w:val="DefaultParagraphFont"/>
  </w:style>
  <w:style w:type="character" w:customStyle="1" w:styleId="divdocumenticonstablemltField">
    <w:name w:val="div_document_iconstable_mltField"/>
    <w:basedOn w:val="DefaultParagraphFont"/>
  </w:style>
  <w:style w:type="table" w:customStyle="1" w:styleId="divdocumentdivPARAGRAPHCNTC">
    <w:name w:val="div_document_div_PARAGRAPH_CNTC"/>
    <w:basedOn w:val="TableNormal"/>
    <w:tblPr/>
  </w:style>
  <w:style w:type="character" w:customStyle="1" w:styleId="divdocumentsectiontwocolsectiondivheading">
    <w:name w:val="div_document_section_twocolsection_div_heading"/>
    <w:basedOn w:val="DefaultParagraphFont"/>
  </w:style>
  <w:style w:type="paragraph" w:customStyle="1" w:styleId="divdocumentsectiontwocolsectiondivheadingdivsectiontitle">
    <w:name w:val="div_document_section_twocolsection_div_heading_div_sectiontitle"/>
    <w:basedOn w:val="Normal"/>
    <w:pPr>
      <w:pBdr>
        <w:top w:val="none" w:sz="0" w:space="15" w:color="auto"/>
      </w:pBdr>
    </w:pPr>
  </w:style>
  <w:style w:type="character" w:customStyle="1" w:styleId="divdocumentsectiontwocolsectiondivheadingdivsectiontitleCharacter">
    <w:name w:val="div_document_section_twocolsection_div_heading_div_sectiontitle Character"/>
    <w:basedOn w:val="DefaultParagraphFont"/>
  </w:style>
  <w:style w:type="character" w:customStyle="1" w:styleId="divdocumentsectiontwocolsectiondivparagraphWrapper">
    <w:name w:val="div_document_section_twocolsection_div_paragraphWrapper"/>
    <w:basedOn w:val="DefaultParagraphFont"/>
  </w:style>
  <w:style w:type="character" w:customStyle="1" w:styleId="divdocumentdivparagraphWrapperdivparaCell">
    <w:name w:val="div_document_div_paragraphWrapper_div_paraCell"/>
    <w:basedOn w:val="DefaultParagraphFont"/>
  </w:style>
  <w:style w:type="character" w:customStyle="1" w:styleId="divdocumentdivparagraphsinglecolumn">
    <w:name w:val="div_document_div_paragraph_singlecolumn"/>
    <w:basedOn w:val="DefaultParagraphFont"/>
  </w:style>
  <w:style w:type="paragraph" w:customStyle="1" w:styleId="divdocumentulli">
    <w:name w:val="div_document_ul_li"/>
    <w:basedOn w:val="Normal"/>
    <w:pPr>
      <w:pBdr>
        <w:left w:val="none" w:sz="0" w:space="8" w:color="auto"/>
      </w:pBdr>
    </w:pPr>
  </w:style>
  <w:style w:type="table" w:customStyle="1" w:styleId="divdocumentsectiontwocolsectionnotlangSecnotskliSecnotsftrSecnothiltSecdivparagraphWrapperdivparagraph">
    <w:name w:val="div_document_section_twocolsection_not(.langSec)_not(.skliSec)_not(.sftrSec)_not(.hiltSec)_div_paragraphWrapper_div_paragraph"/>
    <w:basedOn w:val="TableNormal"/>
    <w:tblPr/>
  </w:style>
  <w:style w:type="table" w:customStyle="1" w:styleId="divdocumentsectiontwocolsection">
    <w:name w:val="div_document_section_twocolsection"/>
    <w:basedOn w:val="TableNormal"/>
    <w:tblPr/>
  </w:style>
  <w:style w:type="paragraph" w:customStyle="1" w:styleId="p">
    <w:name w:val="p"/>
    <w:basedOn w:val="Normal"/>
  </w:style>
  <w:style w:type="character" w:customStyle="1" w:styleId="infoParaWrapper">
    <w:name w:val="infoParaWrapper"/>
    <w:basedOn w:val="DefaultParagraphFont"/>
  </w:style>
  <w:style w:type="character" w:customStyle="1" w:styleId="documentskliSecparagraph">
    <w:name w:val="document_skliSec_paragraph"/>
    <w:basedOn w:val="DefaultParagraphFont"/>
  </w:style>
  <w:style w:type="character" w:customStyle="1" w:styleId="documentskliSecfieldp">
    <w:name w:val="document_skliSec_field_p"/>
    <w:basedOn w:val="DefaultParagraphFont"/>
  </w:style>
  <w:style w:type="paragraph" w:customStyle="1" w:styleId="divdocumentskliSeculli">
    <w:name w:val="div_document_skliSec_ul_li"/>
    <w:basedOn w:val="Normal"/>
  </w:style>
  <w:style w:type="character" w:customStyle="1" w:styleId="divdocumentskliSeculliCharacter">
    <w:name w:val="div_document_skliSec_ul_li Character"/>
    <w:basedOn w:val="DefaultParagraphFont"/>
  </w:style>
  <w:style w:type="table" w:customStyle="1" w:styleId="documentskliSecinfoparatable">
    <w:name w:val="document_skliSec_infoparatable"/>
    <w:basedOn w:val="TableNormal"/>
    <w:tblPr/>
  </w:style>
  <w:style w:type="table" w:customStyle="1" w:styleId="infoWrapperTable">
    <w:name w:val="infoWrapperTable"/>
    <w:basedOn w:val="TableNormal"/>
    <w:tblPr/>
  </w:style>
  <w:style w:type="paragraph" w:customStyle="1" w:styleId="singlecolumnspanpaddedlinenth-child1">
    <w:name w:val="singlecolumn_span_paddedline_nth-child(1)"/>
    <w:basedOn w:val="Normal"/>
  </w:style>
  <w:style w:type="character" w:customStyle="1" w:styleId="singlecolumnspanpaddedlinenth-child1Character">
    <w:name w:val="singlecolumn_span_paddedline_nth-child(1) Character"/>
    <w:basedOn w:val="DefaultParagraphFont"/>
  </w:style>
  <w:style w:type="character" w:customStyle="1" w:styleId="jobtitle">
    <w:name w:val="jobtitle"/>
    <w:basedOn w:val="DefaultParagraphFont"/>
    <w:rPr>
      <w:b/>
      <w:bCs/>
      <w:caps/>
      <w:color w:val="2B98DE"/>
    </w:rPr>
  </w:style>
  <w:style w:type="character" w:customStyle="1" w:styleId="datesWrapper">
    <w:name w:val="datesWrapper"/>
    <w:basedOn w:val="DefaultParagraphFont"/>
    <w:rPr>
      <w:i/>
      <w:iCs/>
    </w:rPr>
  </w:style>
  <w:style w:type="character" w:customStyle="1" w:styleId="jobdates">
    <w:name w:val="jobdates"/>
    <w:basedOn w:val="DefaultParagraphFont"/>
    <w:rPr>
      <w:caps/>
    </w:rPr>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spanpaddedlineCharacter">
    <w:name w:val="span_paddedline Character"/>
    <w:basedOn w:val="span"/>
    <w:rPr>
      <w:sz w:val="24"/>
      <w:szCs w:val="24"/>
      <w:bdr w:val="none" w:sz="0" w:space="0" w:color="auto"/>
      <w:vertAlign w:val="baseline"/>
    </w:rPr>
  </w:style>
  <w:style w:type="character" w:customStyle="1" w:styleId="degree">
    <w:name w:val="degree"/>
    <w:basedOn w:val="DefaultParagraphFont"/>
    <w:rPr>
      <w:b/>
      <w:bCs/>
    </w:rPr>
  </w:style>
  <w:style w:type="paragraph" w:customStyle="1" w:styleId="datesWrapperParagraph">
    <w:name w:val="datesWrapper Paragraph"/>
    <w:basedOn w:val="Normal"/>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1102</Words>
  <Characters>6282</Characters>
  <Application>Microsoft Office Word</Application>
  <DocSecurity>0</DocSecurity>
  <Lines>52</Lines>
  <Paragraphs>14</Paragraphs>
  <ScaleCrop>false</ScaleCrop>
  <Company/>
  <LinksUpToDate>false</LinksUpToDate>
  <CharactersWithSpaces>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Denise Bell</dc:title>
  <cp:lastModifiedBy>belldenise610@gmail.com</cp:lastModifiedBy>
  <cp:revision>2</cp:revision>
  <dcterms:created xsi:type="dcterms:W3CDTF">2026-02-21T22:30:00Z</dcterms:created>
  <dcterms:modified xsi:type="dcterms:W3CDTF">2026-02-21T22:30:00Z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9c2bb3ee-440c-4142-9267-134a518eff4e</vt:lpwstr>
  </property>
  <property fmtid="{D5CDD505-2E9C-101B-9397-08002B2CF9AE}" pid="3" name="x1ye=0">
    <vt:lpwstr>jIwAAB+LCAAAAAAABAAUm8Wyq2AQhB+IBW5LLLg7O9zdefp7bmUTqgj8DDPdX4cCgQWapggM4wSI+/GQALMwLFCE8LeNkBBc3o+NnvsOkrbnP/XyUBh24LVLBQlpcEuxWEtBxBjzBgtITfeRimpVkbh11+J5tbHQmLVuj3tUQNYYVTiynnCJUKxIVqRdgDEb2+4ywlkujHRksl28Bu606FTSiS23gmqqVWOeTdOPuqcQrQ4p76LXR8OTtGdoWnD</vt:lpwstr>
  </property>
  <property fmtid="{D5CDD505-2E9C-101B-9397-08002B2CF9AE}" pid="4" name="x1ye=1">
    <vt:lpwstr>Z9kAAQ2BqgmSHtcX9YgB0mjnO70iioPEZ8So9CbXircdIBtvmYFluXnkx9IuhRAm9rqFBPEpKghYgHgzXZq5QbD+8RsBSbWFkHglKw4qKxj+ctyAo2hu6G36vDGnI3r6mWqn3tv79GP3GJIlF8Gw+VTWPl02b1QPfC3w3NTyRqyCB0KLq4HeKve5hNFzGWXfXVyPz4e73XOCqan5WDmxolJHS2wNbZ8BbQbPd8cX5R8JcJav1vHp4jksJiC9pO4</vt:lpwstr>
  </property>
  <property fmtid="{D5CDD505-2E9C-101B-9397-08002B2CF9AE}" pid="5" name="x1ye=10">
    <vt:lpwstr>Msmt92RC2jwItSa1nUAGPvtewlOxEDLDyurGjJ6NYmAEGtS7wHWSo+Nmd08LOZ/NIptWP/3Kb8E283mt9kDqFVHdcrDbZdBRKkgkOVshk5QXOWpYUkVbox8FlEtLZY71Ot2agRPRAQKFrJo7N3OiN+X2iqoz0a5ZGhZb4BOd7yzHUuIRrKcLJ5tqLlrzfG0EEInivN/BZd0hzWDbv6J6qj21au0A8Q7nxYo7lLmQWKQD1uv3PZx1V9tG8dwd8Od</vt:lpwstr>
  </property>
  <property fmtid="{D5CDD505-2E9C-101B-9397-08002B2CF9AE}" pid="6" name="x1ye=100">
    <vt:lpwstr>PtnFI5FPJDy2m7pzyHTxbVUm3aUDvKHiB0K5DX7X00hZXMlNQvzQ8XePVDFyp5T2OfU7FwmjnjxB8DDRrPJIuZ1q308JOhygRRJXnu2P9Q4G5fLiXKbC1X1Gw+/oCQ8nl5MIpNgMJbqj5n85caRxUtduPl4MZ8FmzeVfLoO5sp2sk8SXGM3MQp7OWsaLak7B6OzIX7O4J5DZlA7LzaOnw/v3HwKWx2kKVc71C/cLuGBcOI870CUpwluGV3tTM3g</vt:lpwstr>
  </property>
  <property fmtid="{D5CDD505-2E9C-101B-9397-08002B2CF9AE}" pid="7" name="x1ye=101">
    <vt:lpwstr>ZDwy/oe0kx0TjAPRtwOr3I9bg8DE9aZaHCTZLnDxTeDQIFA5oGy0+haNXM6TXUUE1jAeOjzlx7RO92MovdlH23C+r43aE4at8AU9s9fmHd1z90Eb7fMIVsYhdy4BGF8xSMj7Lh1YLgbmuZN6fvDtyqZnY16bjCF/LsNkpkAHkJRAsLxKOXkc2vdU6s1oXy8mCyp1kUiYNtzfw/iUcldAOieyb0/8Y6QYRQv5WkkxQEgsXsapUSqBaiiTItfLpt1</vt:lpwstr>
  </property>
  <property fmtid="{D5CDD505-2E9C-101B-9397-08002B2CF9AE}" pid="8" name="x1ye=102">
    <vt:lpwstr>KuvleBsoXOAIqHGsLmkPIXiYaPw3pC+QxlvI4/yr1qM2cC/JAPDLPkmUOEa3ga8EAKOKGMFHubUPjQ91HHJCza1rxgFQ7CPhyYDm0Bz/SQHf+V4B/W3+BMD0mgXMwJqMth5leeCyKn/n+C+b0DWmDDQOtro6wTv/oYcjfGHtKLeaGSccFYCSi/V6CAMlKO2UaAGc2X0crDMnrjKG+2kuALiDdmzUX1JSu4gVGBi16EQ2Sl213wTNedW6TLtZcu+</vt:lpwstr>
  </property>
  <property fmtid="{D5CDD505-2E9C-101B-9397-08002B2CF9AE}" pid="9" name="x1ye=103">
    <vt:lpwstr>QWh/n3mF/KzQ2d8bMqOSEk0FCu62IDvteakrxsqkRbfn/aDWSYEOFiRf43aLf1355hp6vZqxL+r5/1sf80mOUz1l3Ppsa+JP5W+tZUwue25w0IZjLvbhLXWFzil2BmTL+meTviz6+ScUTIoPxTgg2FXjJm2jPEzDXfFs8Oi6YdhmjDDOFZSfBubapIgqqRajzzXnH8vZ4w6yM2bT+gfkGxqkadZhKsAmcTwBJXybYYVa46WuiYI97pbl0fr44ki</vt:lpwstr>
  </property>
  <property fmtid="{D5CDD505-2E9C-101B-9397-08002B2CF9AE}" pid="10" name="x1ye=104">
    <vt:lpwstr>jJjh2+CyIM05rV2DpDCcGC6/hdmpOkB/IuPig36IknxEs4caW6rvsCOkzpAWFGz+BZ9Ps1jLr0wbdjvLlS8/+mViVhaowQ5KdOho27cdgRlnpiYfOHKP7FBuZCgSk7XS99GXzDcvcc9DTwRRbY7OROnTn2ZHyUKcSrIrdVIs2PET9CTrH7aMqHcFqBih8EiAWcup16cxUuwAUNAbi2sSw13dkPyBdyWrMFqSryPOa4VaM5jbvIOJdyP0YxbRtfX</vt:lpwstr>
  </property>
  <property fmtid="{D5CDD505-2E9C-101B-9397-08002B2CF9AE}" pid="11" name="x1ye=105">
    <vt:lpwstr>R5thcPbmhFwWrkZrpCXJkaxXrlzemz56Qq3FH9GZ9VjCtVJEh2mY6dbRD0/bV1nIreNLzazMaOoHp8k7yl/hVAKb8JWTriwnxWJyAbLVBCu6tFx9SCuTMtg8fSCSO0onEIxsZoVUklfIWMLensERyMEz04BkJn/P6F9O/8mBK4/7I8/bE76WIn69S5m96z7epQJBppaDcaar1O+JOMrRREvxskLcBIX/RY+2f5ISgKWDwI+MOZCsx14eKR2PjOm</vt:lpwstr>
  </property>
  <property fmtid="{D5CDD505-2E9C-101B-9397-08002B2CF9AE}" pid="12" name="x1ye=106">
    <vt:lpwstr>Myd2k1kWjvQcjDQ7QS2/Umz243TUf4jhElHckt8tNDDcxKtcRhv4so6tPPag44Q53zjLn8Jva9S6uusHl8CfKzMejqqYrR35J4WUOIFOSqRmF13PNU07tOfLI5RPddJhMKsEGf3JcRs10hLyDYTbQLbVUx8JmdM7iPrF7jkPRVTKY1n8wOP/q/geoQagpyvejjhjFXYJ4srhzi+x01C2fnot4FWyGVY2/8QioqndYSikKVwf1ZRA7I25i0LAPu1</vt:lpwstr>
  </property>
  <property fmtid="{D5CDD505-2E9C-101B-9397-08002B2CF9AE}" pid="13" name="x1ye=107">
    <vt:lpwstr>IZVJkdNo3wIe9a7bNa4EezStEBXKnjeziLh0ZGDlhZdtUSBx2/GSdH5BKm9ftSOYwFjPElJQHYDS72AuNWqaLr6jGdqgFCcswfQWtIAySLxA3MnADsepDwjIxtKkp9JqXEzI20eYCuQULSI+WxEfqIuZf3fnARBQwmtnF+ZuoGRrwP1X1BvXUb92drmV0hjgKnOklDSNDb6s16pEUHh02UWesvt70wxCR8wuJDX6XKxiagdUNy2IENs2VCZyReO</vt:lpwstr>
  </property>
  <property fmtid="{D5CDD505-2E9C-101B-9397-08002B2CF9AE}" pid="14" name="x1ye=108">
    <vt:lpwstr>N0P4BnOiZyp1FcxtFissvDNPXAsZEG8bNC0nEi1KlzFo5rM1qDZ5QkeqPNnow5dunUzbClnU3+TVdDpmkTcDHiuyegnxf4eCGDSX7S8RfhOnGtd7SirhBXWHOsL5V7Oujqti4ZLoaWPWRPpKdzb6r36IkHBknyF4T/h9hF+R9S1VT4GyoBh5VtpXq3Ef/YHwqq6hSO7dGQihSgtUTVfkekapB4P6e7Lh1HUM/n/FZWHIYIcQI/Ik+WL+Hliply9</vt:lpwstr>
  </property>
  <property fmtid="{D5CDD505-2E9C-101B-9397-08002B2CF9AE}" pid="15" name="x1ye=109">
    <vt:lpwstr>oG11AFtIzDHc4oejxQzGiFom9gBGWGunGEIKgT89ObB/KNUKOiQRE6sUsKNxIUeMg7cykCr6vTkl2TCplelKx7i2e6Z18mwcARF17WMZLuU02REH4wuSb8MIxXBEwj3CFvSRizutleRySpe6o4Ha8kKZS+eI7ksd3j/sgzmj17zVY6pe4KEWL6DneX9lHHMO09bvhUN5qRayOc5SJ5A0kvi+rQQSM8zFHJOMk5zLf6Hu979WeM6RYnLVirEDK+d</vt:lpwstr>
  </property>
  <property fmtid="{D5CDD505-2E9C-101B-9397-08002B2CF9AE}" pid="16" name="x1ye=11">
    <vt:lpwstr>G6OTFSevzWYyRGm4kDJYTv7NPgS0Aoz3m89K9awefZZZG0NnJX/bfqDbq8F7G7iGhT8dz4Gckv5NRSbYeH4FyEL8+eCkPD8XXfBv+ad1iY4FfTBzc7OHvEKgBlSlJGtTWnrdK+8T2zd4LL2o5ZAj4RFGW8rOEg7JzC3p23kbXq7/oVLKnhJSxOPT2PyKjMwdu/plWNTtPUA69h0ewWK9RJ8Aob1ekumgU3ehcnefQqYZ6bsgvqmbNcE9RJto2hM</vt:lpwstr>
  </property>
  <property fmtid="{D5CDD505-2E9C-101B-9397-08002B2CF9AE}" pid="17" name="x1ye=110">
    <vt:lpwstr>h92Mr2bvNd8TWmDJjCLbgdgLu4rcFVpbDgO/g4qZq4j8p4TzTeL8gqSzMSpZ++13oYa0B3/H1e3WoY8kgt5GXW95UmhXrXGnl/zMZodzfb2k/10VnR9jYw+jBvO7eSQw/I5NjyHuPVaTYEae2///yv0HwNAINeZFR11/9lzvVnzMKZOiqYxy2y+MLzgOS35nNgNaxpuAZLgHqCiJBEMmylOH/03NwGOzZyifsQuM5pFvyZSaraa8PpXeMzTZvYY</vt:lpwstr>
  </property>
  <property fmtid="{D5CDD505-2E9C-101B-9397-08002B2CF9AE}" pid="18" name="x1ye=111">
    <vt:lpwstr>gyd1bku+vJOcCG4yJDI7pMlIrEmGLaB6URv9TLQEljnVNxwbjf3+2Xp65toYU4XOd3f9GR7TP/ZIWGZi+dW2779rya9BKHxOcjFx2H/sl/iRPgXu1HVwxu5YOZbLqmxn1v+Q1/nrQUvqGySXGgmsAi6qBrmZxa1+3LVexnJmGTu8/qs9qL4BMk6e0Hu5YUXtry5HC9hH6TwX+t+5zyQszk1cUR/fkdcaFZGCwIh2ew2gq3pXjiciw4Kuom7j6b6</vt:lpwstr>
  </property>
  <property fmtid="{D5CDD505-2E9C-101B-9397-08002B2CF9AE}" pid="19" name="x1ye=112">
    <vt:lpwstr>wTI//FZclLj60huJwqrLt/71Y9FkKhisDAQlPnuLnGj/YMeiK/5zrIYjns8vKy5KlDeaJ1dx/VbAUsqDkY94egmQ/MpRDfBxb3dgvdIAIOZoO2bdNH2gkzHaKRmDkkP9gQvQlifWqe35k7abYc7PL64w3cncwmV+BMs2yfjZEoecPS2Ay24ERjBNvcyGraiMip8vWnqbykwUSGZDdjlRf1v0db9QbcFkviPgFLYo4BvyEPhb+XhC5aTnVCs/XXZ</vt:lpwstr>
  </property>
  <property fmtid="{D5CDD505-2E9C-101B-9397-08002B2CF9AE}" pid="20" name="x1ye=113">
    <vt:lpwstr>npISGFoPQrsWeF3TLSBRBrQSOga/+n8Li7EuTUeTlwp1pvon6HpcTt6sGwWQRfHO4UX6QCI4q2wHwGVuLsqF3bfMVhXeQGry/pdHOeXYYVDA5tqz04KbJKjLHLr0pffAqSw5xrs29IwOJjHJJcfbXHSumzgytgJk767k8FoMtfagg7lcMuhtT/X8X0q0+7LN20/+XNQF02NcSrdoPR9feyENWWol9ArfM8Ht5TmBIHHSMbi9JUz9HDjRhK/xy3j</vt:lpwstr>
  </property>
  <property fmtid="{D5CDD505-2E9C-101B-9397-08002B2CF9AE}" pid="21" name="x1ye=114">
    <vt:lpwstr>KJjTEXeqyZjd3u3oosxfLLgR1JiMD5KMGzUIciC6NpOR3JzdMTCYRK4J6TVy+H3OArbPCLTrKGMBydV6EDekBeJWwLSCJo/79z6nPHkn2yV6mvdP8VNyyIkp2fQKehhiSwRsZLzVgWJkPEEEe50VhYCotGd5i2XZ5uweJj+ezoolduVxSHmxLvm6tHszuIBSNG81XZ5G/Nfozjih7iZ1NsgLzkfvDyHuxOZEa3YsBQiTdhAdoLj8jPdGvxCKfAC</vt:lpwstr>
  </property>
  <property fmtid="{D5CDD505-2E9C-101B-9397-08002B2CF9AE}" pid="22" name="x1ye=115">
    <vt:lpwstr>Z12PEfydFlv4ARzrOjS0F8EPYY2Fr6YnP6Cb88N5hRWuQk88xfoSmHqZImJDNhevm4X5lMvbffHiklaV35MlwSut7nFoCBC3gpwtuj09pbqKg4I66ZoYoJuBhnM6X+bunlGzCqodWC2WGx84ery90doOJ1pMbuMPHypSydODKI9Po8Pet9BOR0zits+8DrY7zm+l6F0v7AmFSm1HXko3s7O3xRLIbI9cQOw7uz5fyLYHt3A13M6xFDOUWQXq0Sf</vt:lpwstr>
  </property>
  <property fmtid="{D5CDD505-2E9C-101B-9397-08002B2CF9AE}" pid="23" name="x1ye=116">
    <vt:lpwstr>tdWBpFdDEHM+ETEgXbUd0XTnMmuCHFAxr4krF1aJQUZSYpZ7/WwcWFvPn1HKbrHKWA/Zu1oC5EfnpXmVBggHc/f8PvAkfkgqa7taI9Kt+MrDlifAIr3uusaoh0u5M3y1Sr9o1bo6ptBT4Pu58jdddbeIQ0iXZC5JB+KjC74nwW+63E/FrMjXTknOb7t3Am2NIppiWa+L/NRIQJ37mKl11SyYTi36WSBtJFEgm7VZLBL9hOc3WxuIOgO1qM+8KCd</vt:lpwstr>
  </property>
  <property fmtid="{D5CDD505-2E9C-101B-9397-08002B2CF9AE}" pid="24" name="x1ye=117">
    <vt:lpwstr>FZFvhAdfMlqCkm8ZmdekYFXWETTYS5AocvD9kyJbJhxupoSyEn3wLGQBnw/flX7QNHYBegJtztmBtqs53eCNif7ksPU1Kfl2K5sSxDZjCWMcdJ1MSS3GE7M+HSIcZYEYKawsCHqOk8WwYQcXORU2c/b95Ko79M3MgqwCJdxIXzg08I+JmA5595rST6/AMvuzg4vanuggoQjkvYJiZ7fPMARJ6rH9DPOpwnkHRtE0rV3Q7hBG6fzVYbx/ViZR6hE</vt:lpwstr>
  </property>
  <property fmtid="{D5CDD505-2E9C-101B-9397-08002B2CF9AE}" pid="25" name="x1ye=118">
    <vt:lpwstr>7WHd5mz/Bkp0QmvqM1dJvgG6qe6KxILce9YQVg8qXHjExDpVHwBKG/vkl4Jnsq7m/i7LWU+hb+fg7z7myFfEOcfGGjtxzLSwNFzfaAv0RVKHK5ogspc9g9R6vUegE4FlxOLHFIc2NzIf2R1psY1wZnhD1Hyb5RnMvxoKMXKwqryVVXtcI0d6pXuBYIFn68gNpM+Bm1SFg/RVyvICV5U8X6emnYK/bMEfWJqV0a2YHIvu35wZ0jIxnvnlNSRyONH</vt:lpwstr>
  </property>
  <property fmtid="{D5CDD505-2E9C-101B-9397-08002B2CF9AE}" pid="26" name="x1ye=119">
    <vt:lpwstr>tUI2Dg3m8ypy7ruEMRmDS5YFNEEKyeb7UmMEe/DzGsHhfGE+h06RzOX4hx29HWg/m4/96JStRINfjt9t+NqHdWZ5rrVQtG8T0CLrvVNWP17nlEmK58ou1SU+LL2OC15LjaaprZQKWpfwWYeKT2M3sshx/l/guCvNzeYske2ZrjIP8rut7qvZg8byn9BUGEEOVwmfSc5y3lAWUAmQzFpDn/so+1AksxO3fTxo4aN61UROn7pDU6ON06TLjo+QKs6</vt:lpwstr>
  </property>
  <property fmtid="{D5CDD505-2E9C-101B-9397-08002B2CF9AE}" pid="27" name="x1ye=12">
    <vt:lpwstr>iqAr1ErFVCMfk9QwRqrIQKXQ/EOt4FdrKEatFWbQcDBzQyr+cURcNnKfzEg0CU7JS4xEnqcf+XPbk3Z7CoUZ+6epqhQ0vcyJKR+a6bNWAdru2G2a1Fe4Fyptvf68puf951IbzybZWK12Hf4XjnPPGLYMJSxenZ2RR3ygHvhcOOdDrONK58RUoBs3NnSeQnrWEwIyUQODN2G+2h3zy9oGuzXiZx007Gt5ca588antPToCGTq4MNI9yjaSdd2XH5l</vt:lpwstr>
  </property>
  <property fmtid="{D5CDD505-2E9C-101B-9397-08002B2CF9AE}" pid="28" name="x1ye=120">
    <vt:lpwstr>30aKvjHBoBi7JQxU8Rv/U6YUSqYgQG0rt+Nf78FOXWlIF0PdRl5BH54bKSJpAN8HUxCpiidBNCNLIJ9nw/C+iRnqyCjBnoeJS7WNNNIfuK5SfZcT015KH3/eDvoMVJtLZyCetXHEXjiqFfD2/new1A9iVriQ2HKB5+YXT2sWki0UF4BgrTbBPOtgwemQsWQeMgBSnpXxNXFc9hQkVP3yPTFl+ki7X0Ku/llDlzoiNoAiz2Gix428lE1AgpFyAN2</vt:lpwstr>
  </property>
  <property fmtid="{D5CDD505-2E9C-101B-9397-08002B2CF9AE}" pid="29" name="x1ye=121">
    <vt:lpwstr>xsIUbs+XgjnuUdZMv56Fo0LqPGUthVG2FplGtg0WoL/35ji5HxiwEwhrLrlvLjkHkgZbYzahhVoFcrzk1z87DkPKkb1o0MmIR38QvN5j0IvI4GNInm1kK3b4ILjuhsfPsbI4IHdXPW8HSMZxdZQihoKVWSj6HrzRjEUD6oOTOxfk0NUQyOXigQ/mND+OFdotmIHKL7XaE9nuRwr6jT1aHq0IHeCSjNwKzgm4DSKIWQYnI2ReuT0VwqmjGyLC4Y4</vt:lpwstr>
  </property>
  <property fmtid="{D5CDD505-2E9C-101B-9397-08002B2CF9AE}" pid="30" name="x1ye=122">
    <vt:lpwstr>BOmVUBy6Hxqg4GojqwUIw7k4rivPKC+4rxwyhIS6a2McR4ygulRYOHkwWsLg/j7rxVx9iUs4PxrOgDPvI0edlLVBN4FN8dqgBE3yeYiW5RX4RfR6Udz8ponvupFix9Xx+HoTM1+jDJzwalDoNHj7WdTQAg6eUlHnF4bwYAxTR/LX0lOU0C1waDYGWckR2Mrt4cSBjl/Ti8pHMvrjbCZv4ZfFADPIkkH0P3sBHeSItgNwoPWpMQTqHooFepNpSjV</vt:lpwstr>
  </property>
  <property fmtid="{D5CDD505-2E9C-101B-9397-08002B2CF9AE}" pid="31" name="x1ye=123">
    <vt:lpwstr>CxN+IRdJTwqGzDlBaGrWuOd54X6sZmcBbL2hq6Jqpsz1nEsQvQjFQwwtG5nf8Sg8Sw2rTJCNt25QazyxlLV0yXWG3HjiS78WR9Bpn2S9s5zgDF/Zc8HtVO3AHse+KKSw8y8LUWIMaSswwMWVEWJ7hPq2/GrkfWLz5uPbhkMupJGvtlpmjctLFxW0iDC0xTHYzqNyz5GDa8DWAjNS2ZY9eucyBeSQOjMjdc9+cfwh4tIP0j4wGHrzJ1v4SqByort</vt:lpwstr>
  </property>
  <property fmtid="{D5CDD505-2E9C-101B-9397-08002B2CF9AE}" pid="32" name="x1ye=124">
    <vt:lpwstr>HMT+iXZoY8wQ7Eh2IynWxjADp1lFy88TqULPOtagnXF2wb6xavLDDYCbgR7EGOSekU6ra4o9l0C578slJGNXD0l1rhKcvGVmFLLOb6/JfeubVlmFDo5FfWtDWkPbasgRlFWtzYkAqRE8MIhgQfFar+Q9Ejcn9mNDOp1Akmqw/Z343Tz7DvprwCJdbC9oK+kLmVzOu9Qe93NTdrXhDV9eeCj7Uqu6qlbymVJavJy+YKg6FFhA+kQ2xSvsKIvlpiq</vt:lpwstr>
  </property>
  <property fmtid="{D5CDD505-2E9C-101B-9397-08002B2CF9AE}" pid="33" name="x1ye=125">
    <vt:lpwstr>NU0SUkXFxerzHUom61Gbdfpw5GTshYwwIkxxtNCpSrDlA1BjwISWfj4AS3W4OTVCnAWIqestkO/edjMq9Gu4ro940gYw5YbxceB8C8xKOonMala/qZPBwULEecp/iOktv24vMgrduhHy779ayPxbRWMP0sMhSi8DkwMazuDFeEKOBeCWgdvm7jKez6lLt2CaTI+SEg3h0LH/9vsvOvZEVTNW1qZkqXowPO228J6zP8B6gklJ61dDZaKDBEYfWOn</vt:lpwstr>
  </property>
  <property fmtid="{D5CDD505-2E9C-101B-9397-08002B2CF9AE}" pid="34" name="x1ye=126">
    <vt:lpwstr>xYzAhwumipCCxe8T+tjM/LqxYSeWKYrL5Nb8J8Z2kZyZlY1UN1cf/Rpdp/8IPreRRD+qGKxfJHfqR8/vXJZsR0Tiw0EsZhEu69aUlRbxAxd0P2wD3qXM1NsoVOncmqLAx2uqg/XtUbqAGzewP86ECol8sp/3K6AtR3Mc4iHSgopExOotmNGZixB2/lMdDygjKZw7icRF8OwXPmtx6mHtwJCx19ZF35UlSKeilJS/K3byFuVQt19/2WFHJEHbKNO</vt:lpwstr>
  </property>
  <property fmtid="{D5CDD505-2E9C-101B-9397-08002B2CF9AE}" pid="35" name="x1ye=127">
    <vt:lpwstr>Ff4DqmGx4U9AKZhnpaGtx0UiAVAw33bS1J6/9/944xW1Myj6K6d7As/ILQEu3Gx8nD1+HTb+8jEqAvZjfiBvTehcEmdA23dQ23YgRq1KQQmxkpkVw/gA6O+3Fz6X4Gi7P1jKAUmVj6iDHjZVyAWnAwwALjwM1JL4wWddgbmw7/IcY2bGyO9LQnRs0Qj8jMZsDVoTYGQypp8fbOXH/zYFqz2W10pjDcVgFQ7DON8cb4Efq9qyK978zfTL3ArfWsM</vt:lpwstr>
  </property>
  <property fmtid="{D5CDD505-2E9C-101B-9397-08002B2CF9AE}" pid="36" name="x1ye=128">
    <vt:lpwstr>1wfsepPEb2hA3SxnRIGhJEcDAND5qtO8PTal9w1A04AOQc+TplV3nzzooIf1pJ1A7S/u4l/Gj3nLVp3zRcRVhoztfT3/t9j12GrFNz0fBL2a8gYQCHiciDVPczkYRvud+6GsYRYmNWp7Ll+ypAFeNa82IXdOcx2s7Vn8NLnWP5NxnhgqZCvcYC+weL2mf95yFIWRR+zqPhuUvg+XvRcFDVSMYvBl1p6bFo5nT4uD7g/p3AaZNjfVfNzBBX9B7CM</vt:lpwstr>
  </property>
  <property fmtid="{D5CDD505-2E9C-101B-9397-08002B2CF9AE}" pid="37" name="x1ye=129">
    <vt:lpwstr>GeP4k7DLNTD9bNk5Dk9MA3xptIUN7EnR/H2FY4e0HNN1P4u2M2YYyQu0np0eis4K8tvLmX+daqpWypTdmDIxkh+8Yl49dI8VDQCasASNlS2q3j1hPRrpFFo6kJnp3ERCfaxpW4y88f5WI1sud424GXiFWtLpcPAEk6G5CiRRLVljqdBxDfDGpGBYhLlaGlDzbtJWJdqNy9QMyMSxIolSp8lLV4Qvy53PehpVc645T9gvE5mrRajLGcqGdJ6nyzQ</vt:lpwstr>
  </property>
  <property fmtid="{D5CDD505-2E9C-101B-9397-08002B2CF9AE}" pid="38" name="x1ye=13">
    <vt:lpwstr>Iw0HCtKqpdczh1ouOGnOxc6OXXgNhTKfU/6Bbb0iBMOkw9B8hgklxrfX8RlheMeHXR1L51KvnYC7MXZqtYpTgrpM9IHqptUvPluWBaREdTEUse8gcpjyG5/9qBUw4fad4TAHgHeDWZ5ydtH2K7brgsA1cKIW/ilL1iBbEveUtIMwXDW/8IcKgv3jQEAlUteNw8eiaTahhUCdUr/5U13MayzTV54Gsgw02/G0ym0etfP1riaLupBm0bb4eVuCUaN</vt:lpwstr>
  </property>
  <property fmtid="{D5CDD505-2E9C-101B-9397-08002B2CF9AE}" pid="39" name="x1ye=130">
    <vt:lpwstr>wX9Mr46kanWpxnFjNrQQdpIX4tgn697Wf9QO2npiorN8LbtZeM9KWv+EN3Gp1QRjrmf2vScqqyicP7ssOYXtzwWq8PYGpHnb8pmRAkDncHE+QcgzckUHqmEABx/VUQU6v8bHNJKWb3MIDs/oPtYoqMyMc+ePZHb2ivNNqVIuf/d3rtS3PmSkoTFDUyZrPzJ/JcLpHSy/aURj5r0WsbVPi/YkG4WlAlkvTFZAxI3rFxGnfgdGa2QRYdZTgJNzsCn</vt:lpwstr>
  </property>
  <property fmtid="{D5CDD505-2E9C-101B-9397-08002B2CF9AE}" pid="40" name="x1ye=131">
    <vt:lpwstr>E1IyuK5E+KzQ7GHz/qXVvK3aRVzjjNu8WD54aZ3CE7gijc28XkQjQCemtvSLUQAb2VkrHirLFEfAVPQ2B9swIRwuHD+n+eU0K4YFegtGYJdVFM0ywxsFIUOpHaqhETHojHZ3KBSf17UtWKeVsoWPWIHJGwbT7+TeqHHCX0P7Th25Zja5dOzBdHIwqKFZXH27z9tBN9lLh0Ir5T5X6YP+FTRmhVN7TKbSMM82AinmpUEVKJp2yk/X7l0LOmthGfr</vt:lpwstr>
  </property>
  <property fmtid="{D5CDD505-2E9C-101B-9397-08002B2CF9AE}" pid="41" name="x1ye=132">
    <vt:lpwstr>gFbluC3AG4gC9FpHX3p3FVXm/rDITN8gP73dS7d+2eVWbCNFERQH4y92LnbsfoTiJJhEVSJfEvfU/MqrFnx9CIQuwR1qt+M4cAFCnp+/cO+yRL+h9CzoLS2an1OIGeSB02kXOw4KyC9wjOMyenxEJyAStAV98tptt9zb76QP7D6onJqvIatUZS/o1PfU3VMNzI0vFevgx8DE1b5B/ygp9gk+ukfB8JBcRF7tHX/+77qYl2B/TSu0LY1SFv6GeIG</vt:lpwstr>
  </property>
  <property fmtid="{D5CDD505-2E9C-101B-9397-08002B2CF9AE}" pid="42" name="x1ye=133">
    <vt:lpwstr>t1YuMB0yh30Gt7LPPVjG4qBPbBHzQAOObdA4fWJ6L0D+Yerx78C6i95aNhNBbwA03vkN1hfdyzzi09OTvyM5EqxZ2kV1K2kUF5H6PrFrgrxGGOqvwrHVX8/iBNXpuN4uWDry4cfUMSOkM60E22RCkWrdWFa38WeRIwk6EE+2phxUZ9eyCvITzGok9/VVkHsmy4lAQXRADbGEGPcDDw9sCZnhXWOFX/+kVKBRXN/OckLTv+Nbo2Seb3CLJVTWWNh</vt:lpwstr>
  </property>
  <property fmtid="{D5CDD505-2E9C-101B-9397-08002B2CF9AE}" pid="43" name="x1ye=134">
    <vt:lpwstr>p4JT1/7Ip5BpGXBb2D3i7Nqf6tUBo3/eKVodpdnUz3W03//Uq1sqvA7pL3lOZE5G0imZUpH9q4bZbOYOGH13ymjAENACQKiVYONW/OW7HbrCEm1LokStUhSZ9EM4+n9VK85UDFhUUWi3XFyAZ0EEbu8fTURqsprXLKgOlj0vTLEZEF9znGWEYzqEwIZ2svyBP2tIw9SycZDOFltvHr8Nwc/SK9MCvTp7/yHP89aMEkv3nNY95ZA/UShL9DwKY73</vt:lpwstr>
  </property>
  <property fmtid="{D5CDD505-2E9C-101B-9397-08002B2CF9AE}" pid="44" name="x1ye=135">
    <vt:lpwstr>D9AcbkJ90+7DLTHy8Kgf5rmua0VYtCuziTm86DI1+iPhrfx9+7O7ZY+90TGUUOB8XWAl6J/rXOJPFNUGBEwop6d5NvrBvX8fiCgWiySRWyqHAEX1vqtxx6d1eOWzIK6cFQ1CpYbUFtOb2Tpkhj5M9Ze3oKrylfENJ7e4HsapkxZ13jZzA6fuSl4GRqrleKCYlzx3QB2D+w6AIxQqaLGz0pWXZ6u6U4Ay5tjTGElhbJrBKt7NBy8mkmzKh1n5xqP</vt:lpwstr>
  </property>
  <property fmtid="{D5CDD505-2E9C-101B-9397-08002B2CF9AE}" pid="45" name="x1ye=136">
    <vt:lpwstr>JZKLKZrhLGS4Y9V00XqXwS1sH9Kx7IdQlYY1ih6N/GFbvh2kssL95Nm+dqdFH+cebeuKcD0FFWQ0Rx1q7P9akLFE6Sj3olSJsyifKf2SRs+31KOi37LJuL+Gd9ERN4tfBV0hjUkQKZW7/ZXSJcVg3b+DnQhj5LzGgD1i6ykthg2Ih7WslGMinb58AwnuxW32pJhrICem5Sy0xRfi+r7pTmjYlV/pasyUuA0ybqBqbdlCb5l2jGFsuCBjpIvo6tG</vt:lpwstr>
  </property>
  <property fmtid="{D5CDD505-2E9C-101B-9397-08002B2CF9AE}" pid="46" name="x1ye=137">
    <vt:lpwstr>IHBDqOBt9irSKHYH1YKnp7mvVGx3k0kYD34utOaFq/nvqcjpX6KduA/3LjVQbUrHqO3j7GaAq8ywQ2b302R5mNk58HiRZyyt0gM63g+OdwTqIT6oUIehm/dTwl5JYDBNoAjkEfBU/wSGOcSAMVl5udF90AUF0lvh9ZQqK9PVA0ISsk4kq9FIv1dSrYn7uqZkVfLPctJFKw6D8tTIHfD8P6nwRbipfeP42zTP56JVoRn3JRlfRk0zgdZEAuJDYEe</vt:lpwstr>
  </property>
  <property fmtid="{D5CDD505-2E9C-101B-9397-08002B2CF9AE}" pid="47" name="x1ye=138">
    <vt:lpwstr>rgkBu/5I5NncqIYbsHjDNd1sgoYbzoDUx/kS1ukD/ClJYWLxpROeiORs+KlJ1VFz7YGKNRCbb0ozuaOLrwWM3F4VXsnD+p3/xd93L8QYgOrHCioC61+1V6RbWR340qLtEv/zg01q6o+Cb3lsj2WHBLh3FcjbcvqNRfJvVoeIsNRPpwxuh7VSINyiDFBs1aPixb409sos0oXiwZ2ZO0L+tOVxI64JOfY4v/DPrH2XMSq2+rd8fWnfj7V7emLnOqo</vt:lpwstr>
  </property>
  <property fmtid="{D5CDD505-2E9C-101B-9397-08002B2CF9AE}" pid="48" name="x1ye=139">
    <vt:lpwstr>LnTBM0uHzRujPEgOsMTi1hPjxPsG35RTaxwYhNyAk5yw4viukd1flVod0w0yHMTyqo4Wofq/ZDLVaiVSDcd3EWkiDKR5CQO7kUmRm0+Wu7eVopCrkE5CUIJ0in/NuTh7p74ASN4K04Gnli3n+XQpHNAFcrCtywlsDT4e1Zt50LfvP8Yr+TTpRvbFjDSXaCSzNj9TX+rL7Euy1HM5z5AxHw8/NiLlTkPGrXx+oHWks5eUQ1tOigFsoQOepZBcnNt</vt:lpwstr>
  </property>
  <property fmtid="{D5CDD505-2E9C-101B-9397-08002B2CF9AE}" pid="49" name="x1ye=14">
    <vt:lpwstr>ni6yCHS76ZKM2Ns4RIpMQ1pS3W5GhBlRqnwU9f1SShEIWHYvvLfwVNb4qIGAY0SJnde8hHDerR3ptl5Pspww1zVKCME4ai7+BCwN6lxhwQwFvsrDc6aQSYJaCjr5GAISv1J/BSPN3ZX12XGRkYTtFFCgk1/Q36ba3rJsIOyA5F9rxzG8EnkNA4Vt0Zl61AcvP2NS79Js3LS/KAXuxEu84aJCrksETpGRAvO4GIzb/V/VBShCtqQHhaLRv8uQR8q</vt:lpwstr>
  </property>
  <property fmtid="{D5CDD505-2E9C-101B-9397-08002B2CF9AE}" pid="50" name="x1ye=140">
    <vt:lpwstr>WxTZjqNY+mHBx9ww6B6FViGlbtsQJT9Tz1ZI5gJv/v/BSb/qzylM5+XUQpdJIOmY/beEvjrn4iUXe/Tpilj7O2espRKBe96EWknkR4LmlVxK1m24dYGVYiHJVOxgJprtUwGkUVPANZuxpWqXEXJhmoQ0wppg8pTNC8Wpb5W9/5pvm47ZwkqG89cE+1ZEoyItPzbCVilKoG/iHnNW93CL53NsL1PQNinzfLETBdAnVXm4omhrHi/+maPP996ZFL6</vt:lpwstr>
  </property>
  <property fmtid="{D5CDD505-2E9C-101B-9397-08002B2CF9AE}" pid="51" name="x1ye=141">
    <vt:lpwstr>txLevcWZvBn1S977kQA4zNJQF0LbvRLWu1Yy5wgQHSlYhVnfsAPGQ8CYeroObPUup4IJZsvidnyFX3zPx/zc8+hfcn8Gd5TJY76vXA2gMnEoE+jkQAwRKssHJckkg5UVyIyfHN9S8O5MkKAJfJk56qEiAZL+4yarw1AWvZQ0b4XKCo6vNDRSNDHnzM1qCc0/7FaGGD/IfX+Ztj6rEbvc8LcioHcMr4rMWLd/LNy2L0QOpC/TRLckVCcY5+eqKeS</vt:lpwstr>
  </property>
  <property fmtid="{D5CDD505-2E9C-101B-9397-08002B2CF9AE}" pid="52" name="x1ye=142">
    <vt:lpwstr>pK7Vb3VLx2+3yEbVQ6+7DtpYebFMJJs40Vyq6eIpfF4nxnokRRL3jd8T3Pe1Y8wrn3NGRXd5rHB5i2ZP3dc0aMm/JMNcu4oCBtlIEk9e8FvNe6ntZvvL+grn1F3Aa5m7Id8owTWcALGgr+stNAux1lcyJLWJr66sp//wC7cc5IjIwAAA==</vt:lpwstr>
  </property>
  <property fmtid="{D5CDD505-2E9C-101B-9397-08002B2CF9AE}" pid="53" name="x1ye=15">
    <vt:lpwstr>EOA6LVoDMKp4jHCU7I9pVNUA/ykMZ4X76Qtr2nTOFj1l0ejXqrC9jgZP0R4cteN6oeMmCEVWmjesnZXDfgyI6324nHwPvI4321ffVr7pi4UkQPN3sRs25u8xce6lwB2ozKLTxFHg+hvUyYoG0I4B9Gds0GvCMVLwBZpc53ke+XgZ9Glj7VaCsV1cyTmcg8SPPPF3kzzr9P/RRpJmmHO0DHBMdnCodzumRhSq3HCO8Nl7IN+Bu7H8gZm4Mhw5Sau</vt:lpwstr>
  </property>
  <property fmtid="{D5CDD505-2E9C-101B-9397-08002B2CF9AE}" pid="54" name="x1ye=16">
    <vt:lpwstr>mBoJaodWaCcCvzCm2iN5Uzi+EmB8hQ0UNYegXH9ygWoM+p7U8xe0bn5zf+7O1HZPiXZFnMsqiLPTUS1cHDzkQTGUPB/YP4zA37Fwgdl4DMqfFhGBDebLec/rhIK8+DB3igSbtm0mf+C+BxABr+M4v+VVeeOaiiwCGK0/7tYblN+fgi2rSbWOP+gE2D7EXKZ69gQnc4+r7AP1dkZNhJ3ec66MQ44OxpVFvbOdm3NKa9VjMVWAcswMwIAfbOu7CYv</vt:lpwstr>
  </property>
  <property fmtid="{D5CDD505-2E9C-101B-9397-08002B2CF9AE}" pid="55" name="x1ye=17">
    <vt:lpwstr>g0/MDdzSomKXpYXqUjMT4EdZMEjgTlyJQMr9BdKcYTEiPxmmWDAX6hczEn8BlJSM5Argq9SzDfPQ9maXjW/KcW5Mk8hBhwQjAA4kmwc9R4pbpBOyzhgSEjsM16Gl2DEgj87h9A/TI45DgPCrkqCgG9jsRzexp61Q8wq8/FRfI7FZ/3q+mRB9Wqm5tjUpvaOKnTcZJFFmJaWFl/aFJuLPvzE9XozAjMZaQmaccK3CtsTs3ic9gNbzooRMYzUxF5c</vt:lpwstr>
  </property>
  <property fmtid="{D5CDD505-2E9C-101B-9397-08002B2CF9AE}" pid="56" name="x1ye=18">
    <vt:lpwstr>uujySOD5cGq2xyA/x6w1aGyHUYeKyg0tOuGzn/Iui4lyUBTbbkP/ao+pLDpPaNR2BPK9HUemmhrOWsdptp1j9YvB/q+oP+jZMKJHFVLgzYeewwiv5svKyZDkY+m3wPDB3uUZNYewqf5FsxX11nks7yiLlVGPT/4Dz3NRjBcjZirOohUNpJYvTn1DWxTt7x6j9A5DYkYn5Wh7nSjZH5d/OVRFvxYODWiLir1BklLO3hmDaZMGnX7iPgWJBEr4409</vt:lpwstr>
  </property>
  <property fmtid="{D5CDD505-2E9C-101B-9397-08002B2CF9AE}" pid="57" name="x1ye=19">
    <vt:lpwstr>UfumejVV6Qu3DA1WQu5JEiEAxpKtWDVPvVL6j/5b+CS/VNjGC/g19I0026wzQGDEZdpQEpL/vwLMGKxbIMPcORRg8YV3xbOzpzca3qFuvt7pTByuGqLyDxyUnefIfjb3xEdIf4o9ZqqfQPrDfQF9fTjuG1D5keaTJ1KaPXPu0LN8b1W6N7fg+ZGiVT+GGOw3MO49HjEyQmxX1NQ1KR/UOBoc57kufoT5ioeiL+8Y8xjKWrXiq0/wQbeICYBHoSs</vt:lpwstr>
  </property>
  <property fmtid="{D5CDD505-2E9C-101B-9397-08002B2CF9AE}" pid="58" name="x1ye=2">
    <vt:lpwstr>6ixrIEjby6AJEnYPyjUAGDUU+w0N+kHjVnX5Q9Lh2fKEdPrNqWH8SGkM4keBhYXcAcig3OP462JMKPU6I7Oi9TqPZ5amXUIsZfo9EggiMMYtkD67ZLpGIKZgmU+4DONFCqOe2tdXSu/FdIUmfCru1ZnwgNglTzH7nHMLVR334qDeZ0xZ4RGz0B/q8D24JxGvCpwJ+31T2qlFemiSeNmoRRMpmxZVa8ZNJGfNGBTLzQGbNeI+3T67w0nVSYWocui</vt:lpwstr>
  </property>
  <property fmtid="{D5CDD505-2E9C-101B-9397-08002B2CF9AE}" pid="59" name="x1ye=20">
    <vt:lpwstr>23KUWjHGP/vhkWZDE63Q8AEDJ1KRNX4vG/3lXLdbAKtABPDUEocFVWdgkmebOLCPzkavJDFA62OcRPMPTdHwFlZJ72PeqmmIZs+6OKbh0nPkKuahr8t58KRxP4jn8fxbomFqB2RlmtocqerLbeUWXp7CF464kRjT2tdKazoQUHav1KTN/iN6g7lKGI8/RP9APifKlmLNVNrAjKjNagKcO2ADRI9G3DpBogP1i/YxKel5hqrG2rGlmm35h/H4MCs</vt:lpwstr>
  </property>
  <property fmtid="{D5CDD505-2E9C-101B-9397-08002B2CF9AE}" pid="60" name="x1ye=21">
    <vt:lpwstr>egFqE4v5Bv6oiK0fkXAinr2VL1HW9Zd6FJN13s3hi7CQzk+X4jLpeT6wxONTsA4oMZcynHLK+DtuHgA1CIe1nWfoYhw/uOfb5Z3gpGy3y3P+VLB1jejuC9089xZ/FrTbm/nyVbOxlGa9q2eR3YCpD8BpHWo1O3A1YNkooCPne4Go0xn3652ONW1MEZO+CI7DFZiZI2HJXHkI6F9qCqXeZu3dez5rYED5KGhdLQ4914MOR7WFpHzNoQ8t9JIpwam</vt:lpwstr>
  </property>
  <property fmtid="{D5CDD505-2E9C-101B-9397-08002B2CF9AE}" pid="61" name="x1ye=22">
    <vt:lpwstr>Z7dyl6rmE4kx6Zti+UZ/+xLJiCZGG16HDhnRiIquBqEcrGvxn0+K15lw7oHWwchoSM698000aVq+tlE21mBuwPdFykf4vjBV1E1qZa9AX5p7iJRRw52Mo+4uymo2ryKAcfN8w/2ruglmQLuy+Px6iWnFhdG0FfVwkH1TZJbTRPZ4vPLnVeuJFRk//rOwQ/JHUwK5NrpwitFAntflqQifl5B63eo0lSo39q7udTCeaEWYMV6L/at95wbzxFAwp17</vt:lpwstr>
  </property>
  <property fmtid="{D5CDD505-2E9C-101B-9397-08002B2CF9AE}" pid="62" name="x1ye=23">
    <vt:lpwstr>vZco7Cow8xqWR5f/a0BlWRwLJstYnFpVlZd+bN+RoiGUfkb164xeNdJTM0DdMqojp6yM8oaIciromq0Qk1C2V8zfI49V22bax8nSaJrrfNy4jCdIvTnNqGfWb+wNUtBduzFWRAFKw/nXui//MTyxUFqURnfms3x6sJYYPuGUqGH9EU5hCEFjpTlg4Pgv3W4oOT9cyrIW3pMvb4Qee5XKYaTeHD10CukJYQMQrA3h9USbjVUPGexZf1ohoI26Icg</vt:lpwstr>
  </property>
  <property fmtid="{D5CDD505-2E9C-101B-9397-08002B2CF9AE}" pid="63" name="x1ye=24">
    <vt:lpwstr>yVU0LJcEnOciyXLGfYwkl7y9FrKjdbjaEqyXsnA+bpHotF4HR9ciaA0NlKd+bU7Do0ivq7bAjtV3diK8ix1nSSypo5L98MD6ehGr9s4qKsnPW60AGy12Uk5oujTGcHPWbfHdGdqyzPTpiGYb87hkaAlP23Hai51CTchuvKFegjRzfTRAbwdE+FjrT+w++Mp770QM7ym0LrQG4aKRIGz8kt6NWrpSHd3mQXZ11IWiSleHgeSk9CrbdZJjxT8K7TV</vt:lpwstr>
  </property>
  <property fmtid="{D5CDD505-2E9C-101B-9397-08002B2CF9AE}" pid="64" name="x1ye=25">
    <vt:lpwstr>KnnbynEJuLRhOZBhrOqs7dLWA+RGp4AeflyRsYZMRm6xbmCxWsPNg1N+4fMLqVtpZqbhKH47T0oO2usrEq1arznFawr7vOoS1KSmcYfpyjuE2IeFtOrdGAKbBQ9eDSw2Ys0du9cjyCAuR2apB6ZvgRN/gWASVXu2tuBqRY91luL6nijwnY9tCc8wOnw54GphtbpimDdKfpaJjtq3JRUuEmn82opPIEfOliHEoAPauaQbnsqCqm1x/lNK+UxyJCA</vt:lpwstr>
  </property>
  <property fmtid="{D5CDD505-2E9C-101B-9397-08002B2CF9AE}" pid="65" name="x1ye=26">
    <vt:lpwstr>emRsl44R/Je1OyLEloPLLn6XX2FhORXcSZnqmQnJaI90+GXuSZd8LUAVuDrqqeyOhNj21LU6j665K2T9C/DscYA5WZHPyQP8QalE2n+Q0Ell3WSf62wGhEbTTHn2r6KzPne/XzUKhGNWo/aIH2m3mlHO/3VWfZ/7M3I52iaXndxS1O6LNyoyNYuQRSzW4SJsRTt65sh6lOwiAyzJih8yDX5SSDE7HRyj+SuB5ENdyaL1jVv2z9+2KchJ7BWceWt</vt:lpwstr>
  </property>
  <property fmtid="{D5CDD505-2E9C-101B-9397-08002B2CF9AE}" pid="66" name="x1ye=27">
    <vt:lpwstr>MzxepNbg0CmJ/VWTldW5UpJB19W6R8PAM4XyOTvTLjrFrE/8BZ0oiJ+FJD3GIWFW1Isb6dKlFATVaspjv9hYRqF308XutPnMjZBW2+a2QM/4W0a4uMvhRfu6RG/VVlDyYoWiypqWjX0KQKOgKvaHeVuNhZot6NXGmqDkTd+kHKtQtAIhgbBmgQAVhK0D9cDnjooV0KOs3hU7NeiVLG5nq8QHQbIaImCTvlnH10mMdzIVZYyWwup7PU9bHz7rLnF</vt:lpwstr>
  </property>
  <property fmtid="{D5CDD505-2E9C-101B-9397-08002B2CF9AE}" pid="67" name="x1ye=28">
    <vt:lpwstr>3A/3FmmELDreEJfbNc/42KEQvzrJcEGjla9c6wl491ERxX5y/HDyuMQKO5CKtIAciJFpklQqXfHfEessNg1Yhlt6lx98M2wgarAL9iu09Yxjy6BmXhN/fbGzvOXAznXIBrwINLw7DNLA064JNJas7wvGjR8tdNqdNfCHpsnvb+Lb+4+O/wa4LE/wu6v7VJ6ub0XTE4TnUvoMRsw7zyh9BDI4cynmr8cLw5VVWJ1iR8KCGdSsZnyaDxa1gMmuTvF</vt:lpwstr>
  </property>
  <property fmtid="{D5CDD505-2E9C-101B-9397-08002B2CF9AE}" pid="68" name="x1ye=29">
    <vt:lpwstr>HjVFDtNmk+OzDaK/AplTANw07gr5wCWNQaxblgT0NnofGMAvamixB8R1m3jvSvUj+skCm/vBSgD/TP/XQlOcQtmBC/LHqDTaCgmnS6Xf1BCVzGXWALYUcMQy15gW7P9nEtrGkL8YhVDbuX+ht/vIQJBNFVL4xbj48j8Isse7r/Wp/bTcwih9ECDLryhdGfZWViyhsE16WCDop7jJxnTI61oa+wdftD6l2hPUMT2T+1rwHAlf6WxJmguZMojraJ1</vt:lpwstr>
  </property>
  <property fmtid="{D5CDD505-2E9C-101B-9397-08002B2CF9AE}" pid="69" name="x1ye=3">
    <vt:lpwstr>Td5chsaNMH80CSWX7zDuN6lUeo1y36SOZGpuwt2tXi3J62UeGuzVpZx920Zq+oUrmZxywA39J2lvuZBejiNpjbkSugdHJwFgnKjpnadOndWOC76kKRNMMytBBqvG9POuwugDtZ4ywSOKttsJSBBxpMiYEd8ay//d38ZR/Z7rMePqLf1GQEGZsOzChua7dDn9HebB3wq6F8h97N3LOEVCeG0CkJwBE2+wSBWj3A+qE6w/ZVhXzeNYSuaHhvgcW1h</vt:lpwstr>
  </property>
  <property fmtid="{D5CDD505-2E9C-101B-9397-08002B2CF9AE}" pid="70" name="x1ye=30">
    <vt:lpwstr>qcVe0D+l4Xu+2BZDVicMGxlFJGSUEBezD2y1AvFEK+I4FA+iOH5pYgAh9TQ5m74qQAhpJJd/Jl5YJgyMLKaPcC428MsW5wJja2Tmt4ib/0h4Hx0YPu2IvneQ2dDKqc3HEcCfV/Vn6KZ4a/UV5YU90WVyWo0m2lGSRNrUayNOtQ1kRjfozsgvmIf42y0Lwg5PxLelBvZNVG9k9lW1SE3+iwJZs6SyRoul8gsjrqZziwGPusVEHRp4gHxFfIKO7Mp</vt:lpwstr>
  </property>
  <property fmtid="{D5CDD505-2E9C-101B-9397-08002B2CF9AE}" pid="71" name="x1ye=31">
    <vt:lpwstr>ALbFxkQCs6ggpG2uEvdX8c+ufHxc3DotSLBUO9fSBVYmtRwSdngsCKpwW+HJ8Nvi59/qtlDlZFEs/z5c56tulSC/bb5zEVhMw6CO2w8Ha4WL+3ow15fJCR0URqhYVM50oIyJau1afzc8Ni4s6Rc3kP+BRkWLcjW2/q9rTFreoTIq1bYXB1iDJwYrACWV6y/T5wl6XRuJIltRzY2pkvL1gIu4BDD9GyqFTLHmiQ7HFW/v4upSRbUKqslTIyGPI9Y</vt:lpwstr>
  </property>
  <property fmtid="{D5CDD505-2E9C-101B-9397-08002B2CF9AE}" pid="72" name="x1ye=32">
    <vt:lpwstr>pdT/CYilKuzXTfKd3u/D4wL6qtm4sxv8zM4HOGvcH6cRkyO6Ffia9JfNOBJ+NUTPx4iZFAgzo3IEZjozZM+3Ce8tfNYuDNO5LsjKybTiNP7olm8iuYbP51phZNZZLbD9qUsn1OSAqfeZ9jTQja9IUbaY+zlSZ25K5Eb1q+yyct0RierapH9/3KRR0IS8Yp6+yJZes+K6lndi0FXRPR1WXNibfrRzZ3Yiovkni09jGy2HkBzrvWI0TVX8dFrtGIH</vt:lpwstr>
  </property>
  <property fmtid="{D5CDD505-2E9C-101B-9397-08002B2CF9AE}" pid="73" name="x1ye=33">
    <vt:lpwstr>JEuTDL4w4/91Vrah0Fujs77YQFjIEC57TqZK4jJn7CZEn10iCgOM55pOTU8Jl2JZ7zzPWrb+ZkTQCq00+G2X7StMMmhKu8e8sXBC1k6/2NhWaRaLZxl+EnXpsLUPe09vu2iUfDfzZi5Mxyk02IvMqjxNXG+J1UGDaPtvNhV1wicdwKqWIIkGK4IZt5vOYzOM/iCiyvd48c93SGv3dkrd1ZmA9jVMOr3SmTckWJ2gB2W2oXprxuMdc0XENxBgtAc</vt:lpwstr>
  </property>
  <property fmtid="{D5CDD505-2E9C-101B-9397-08002B2CF9AE}" pid="74" name="x1ye=34">
    <vt:lpwstr>gvjzkIri1z0mRPakhYYdMT7mgtXSNTK/PpjpLo9tCcMsbjj88KLJg1XKuKNwc60GfmTu+0C7zsXVPSZRyQwyOMAv//gWljy+UfuUuzYEOSqd3U7aBa99qyJATlYfMd+/tamZwCIxYC4n3Y3SFk4ZT4b9lr6tS+nmkxA+g9fzxcbkICiLHuZjaUap0k70q6li5CH5gJq++J13BHnbqOnyDzbHMmx4HbpEMsiQL4NeMdE2LxhAKuiha1YQ17Dqlro</vt:lpwstr>
  </property>
  <property fmtid="{D5CDD505-2E9C-101B-9397-08002B2CF9AE}" pid="75" name="x1ye=35">
    <vt:lpwstr>3KG4kA/eeGaBcngWFwfYjjA5L11alT/rbsFkA0INUEGilkCGZ1VGgHvl/W8l8X5rSv1a8Ly7Lb51usI8uVpo6YvY1g0ksAEWW12tjbeHxlMp6yhjsmfMfIcnVHUsnIulbfn/cNz3YyIVHOo1BGHZ7QUHfSCGfiDKQcigAU0q4F9Xb6VFOvXY8rIsenjG70geOPd5CrvCy+VSikxM6dIn6yjyMCRLYNOANIORkpvWsYLcLiCVfH+baBdSY7151gK</vt:lpwstr>
  </property>
  <property fmtid="{D5CDD505-2E9C-101B-9397-08002B2CF9AE}" pid="76" name="x1ye=36">
    <vt:lpwstr>XU/7p5c2wpQ03kQPtN8IdBbQHTC8VPcvPE6rU4ZyJ/U6R1Sc4giDhJLPbWVfiQZpZppzopEGbg2FdUfksmOcH0fhvk7lxXw5xR3MWv7FSVn1lfVkzE5+UrT6u9yg1LaTttjaZr6PbBUf7vvfG4Wll4ZQDkZMeV7dUYZxF3JmAzRPLAsdxbw5W/u3NNSnJvCXqeM/Jpp6olUOad5S/UG/RdUodg8qxR4sbx2WfHM/MGe2mNwOYZLA4FUqLATWCuH</vt:lpwstr>
  </property>
  <property fmtid="{D5CDD505-2E9C-101B-9397-08002B2CF9AE}" pid="77" name="x1ye=37">
    <vt:lpwstr>G6dxJtLWe+ccKkD9W2Mp7iNcr2Eyf7bPU/lwVf2f/9d4QCBOVFyBbUjGx5T/yFvlmudXjDP6S5c5JXv9VJM8ESCqgWJaKHLJ4r0Om5pzC4mMcjjIQtS9tUPWr2ZprxzVk5sHvg+N1TXUnVvsJRe59AZxq4x/71w8Czby0z1Ds1/yB4cfwv+K1xCSZ4Ib4en35094PG/fi/XxAshf4B8sU1+WooyLOddWPdi556nLDclHIGPthMBHla02WtW2d1C</vt:lpwstr>
  </property>
  <property fmtid="{D5CDD505-2E9C-101B-9397-08002B2CF9AE}" pid="78" name="x1ye=38">
    <vt:lpwstr>g/UF4phzWF9WGALtkDz7b2PzijnPaBAnpugw+YRpGTYgETXJVWQf7i7qrzmF813w7c1n/8IO/OxdJowyRocL/OGRDUwyUpQz5oKoO+gk/TwUsGtCy7gTmeIuVX3P75TB+uGmc12p9PX9hfRWtJ+f0Cr3zx23e1bsquewTqTXFK8E+mnwyPcyWCiJMOI1Yku1PqeGuSjCUkcG7ohOhmlhLc/zykQwuvC2rbpwcrupCILpquLqc6OrsEa1bvMp7aY</vt:lpwstr>
  </property>
  <property fmtid="{D5CDD505-2E9C-101B-9397-08002B2CF9AE}" pid="79" name="x1ye=39">
    <vt:lpwstr>m/RSHg0TKEye+bOAf/LTfK3+MNVUqqluPYI0qWvkx/MJ/Vfvqfv7AZkU2GVM72/XoR1wx3Wr93z0bQt+6gbZYSC++/2IRgMG1gqEtYV7NgtHqPxjW8lfFBJVDX9Urxg85trUKaDcDQAkznxuk0jOTOH/YaFglBkYozUYDJohbORAUBXWE7hLyydrqFjhpeQ+kgY+14AXYwASe/WnvEXNk6/gpTlnCSevgqF4BQvvrjRrQvHR6asLusf6MuS98ua</vt:lpwstr>
  </property>
  <property fmtid="{D5CDD505-2E9C-101B-9397-08002B2CF9AE}" pid="80" name="x1ye=4">
    <vt:lpwstr>+jHKvQthfkCkwKecbPq7lUfEKLGKoflzFtHBmkLHqey3YS8Q2j4QpcBXbYf74TqX65Xsnc2YMRxLBAaUyvbDuRXAU+eZe+JG5rmOFq7tUkYDCIZIwU/eulZ7f6vLUY0+LU/ci0bznMxRPtXQf2QL4s26DFuB6r38HYiTNgHLXpXP7IbRGYrRz5qgDdP5BXICyRHUtQVFQBkEzhw5J9s+lMYUWEAxuEea6y0gJAx7a5Uceuu6JO/fkWfZdLepPbG</vt:lpwstr>
  </property>
  <property fmtid="{D5CDD505-2E9C-101B-9397-08002B2CF9AE}" pid="81" name="x1ye=40">
    <vt:lpwstr>jJy1nvhtDchy0BI71jTRBPwT2KVfSLsR/UQ9JM9zFknpY9yHVhV+HxKxPdHXh0k+2KlpnQR5VQTNBoDd/+zWPW0Rbt8/WKlPyFixj1rk4DPnttcKjvxzPEAwNy0VekGTinurHXMmfrd/V/qvR+zRuV/ZG/YtqnNabW5PGNOKKzRt7ilF8kGPzQATYyb/VvbXUgxWqKdDbh/P+4NbUGuroGWZpMSZvzvxIsWfAtmDY+OAS7tP8ZGbX1MmBt8FuWn</vt:lpwstr>
  </property>
  <property fmtid="{D5CDD505-2E9C-101B-9397-08002B2CF9AE}" pid="82" name="x1ye=41">
    <vt:lpwstr>qks1AQDvOUijfUzW5xiRM3WpMdquVude1UZzIJ4RwYjZlBc6li1sC+VwNxVGfKEbkj0lprCBpuoGdqPFalxyGF0W5sSSNMZ+uvv4FWgRMdgriJj8VBJ9Wn/k32QFqXN5+GYIQhuuQ1Kr7cM8dvg+I5xYoAhgid8AkaN4IdvnMpaMQRrKOUql6gPaPwb/z5+0YWU4Hi6aP9Y1pHjfGoQDdQvF3rKTuVsB9C+PNx/zgVXFAD04jwKpohWX/PyUlEI</vt:lpwstr>
  </property>
  <property fmtid="{D5CDD505-2E9C-101B-9397-08002B2CF9AE}" pid="83" name="x1ye=42">
    <vt:lpwstr>wOUBXAUkjAmYLAcV+r5xFaNxW5NMBApaCBbq3jy9+32yLBgslnWDmG8l0A1ISJgvS7htycJHIqxOYdk3fWblgLfTBZgVWnTWvD0Z5anJeuhBb7F6gLeGJmDRMtfDlvsnmXvyRpgTDHRSMdfoXYjqE8g5YZyYwVxUr40551qceGacJkB0TIlOReJ24npfR+nIOL6K0kca4Xas9s9ALTYKKcMZazLb0l5+KjjsXwL6bMWKnv3vVQUf5mL++XPOuSN</vt:lpwstr>
  </property>
  <property fmtid="{D5CDD505-2E9C-101B-9397-08002B2CF9AE}" pid="84" name="x1ye=43">
    <vt:lpwstr>MiZZEkwnX1EDjL+RULQsc0/1YYP1u0Y/lKi+EKPPZvRINizOua1Ij2AyfzLJYMNd+2d2G6lxYnNl83KZUHmoV1a6HJcT/nzforA+82K8zppwz+mHlDz68GwyN1m/0xTh/1KzX0QHhijRmokWveS/INfM2m1QGKwPxa8NquN56sk0bzZL1NwQEA9F9oa7llH3R7aFV0QBDwqASX5C99YbnPkVRZ/+ENpVGP25e61qLqBm+Y9B1zW08LDWosih3cH</vt:lpwstr>
  </property>
  <property fmtid="{D5CDD505-2E9C-101B-9397-08002B2CF9AE}" pid="85" name="x1ye=44">
    <vt:lpwstr>8+OSPek4JMlkRas9QA0FcHqs9q+BMqVokY6SUGstjAoYDNBA0KjH0WA6kw01M/ElVE2LXT0nLzwcjJBw7hZiWV30KXT3Mw1wrfRi/Oevrf8OBmvLK0F/ytKzrTL4KCvJaDdugTL+RUvFjZfzJ5Yznz6QR4kBgQvf1xsESSCX+czc6sMk1tughbvDj7NYzXlUCtAMUxu5IZCXFwozU6vdnrgwKOd85vnF7p8VwzJLNw2ZRWFKqFHKNIKwZ7fYxOK</vt:lpwstr>
  </property>
  <property fmtid="{D5CDD505-2E9C-101B-9397-08002B2CF9AE}" pid="86" name="x1ye=45">
    <vt:lpwstr>+tJQWk4r2OfFXao+/Olw+bV2gxN12Dsrbdi+RVcDPzQFdO/uNvdq4kXqm/8Cbs9wQW6ZITwgBS4UA7xuTygHfwGkTlqTg4qXfK8OKHjQV8PQGONsbcxJ60L2umvyqUGkoEj2GPm7EAL44birOd9CgLvxSilPwbB5b9CfGpNeF8bpTdmrHR1SGhHfvwmgDCip2viLrLPXD3WcH24kOfHvHc3xBxiLtfQbKtHkGuvyXX38ZlnDTWkQDXi9gNFvMZ0</vt:lpwstr>
  </property>
  <property fmtid="{D5CDD505-2E9C-101B-9397-08002B2CF9AE}" pid="87" name="x1ye=46">
    <vt:lpwstr>J9/Rr71vw76yxxMzHyBwicxgdemwoMPnxqtkf617ecaq4PoQ1C8sy/rWZifbOI6/A0UIuxmD3Ieh7z9zuVHV66d9eLZht5kbwCDbQYRJqyoyXPuYf3tGWZGMbPKsV2iSIHJvJ417a5QBo0DX8bC0HFfwHO58NumxBBhwBuiuWVLzQi09qOFjCl1g1zbAXnLi8N5b6KbdGMisZUQcuvC3KVfl5BG8gQkRDaRV65Hf46gUeynFjn9laDq8ZLRY29n</vt:lpwstr>
  </property>
  <property fmtid="{D5CDD505-2E9C-101B-9397-08002B2CF9AE}" pid="88" name="x1ye=47">
    <vt:lpwstr>ITKRDUY8+9SnYgeUVKnRm8LmJ8G0ZqK1RzkHhl7oSAckCphoXbqpiqkHXCxrR0zRsifp1S49+t8ZtNMwTQL+LI/fMRob6WoWlRJoWhzlylC4S25ZHbqGZcJESvVu4xzAnBHT5bMN22smjeEWy4292E5vJPi96BIWLiHelAjT/7EVKT7QoXWRM9nZ0B9Em8cAv/2useqvV2ireEwc7PZwL7ViA8WfJdB28bc+LJ1SnXhouKMXyALs4vXzOAq5pWh</vt:lpwstr>
  </property>
  <property fmtid="{D5CDD505-2E9C-101B-9397-08002B2CF9AE}" pid="89" name="x1ye=48">
    <vt:lpwstr>iWiJgGO47ysoq45xKVebj+WP0/1+RLY4FhUeBk9idmNPuHduHEQJi2gic9n8QAdp1EGRHsRa/fcXScWVAS6ylpVJfLocNqaa98qSeueOGMJauX+kaDz99hztlexpd5XgxuO13h8nj3LQ1sQ110BWEvqTFs/Owcm1bXQdVmEksbZtIJrEiPMo7Ko2JJca0ic74dpnKniDYKDb/MO3K2tG9arClfBqXbPrzuF83AgQqeQIXT6gTp5ut37FwNPZ1W5</vt:lpwstr>
  </property>
  <property fmtid="{D5CDD505-2E9C-101B-9397-08002B2CF9AE}" pid="90" name="x1ye=49">
    <vt:lpwstr>l+S5CU5wQ+ErbIuXCR9WKv1IxgQ8vxosjoDrwuO6fHhRiglwzTMCMiozaL0fHfPsD8toOFRZtISBrR7s8ZZ/zUmX8g803ViHpBxnfUe+x16wT/lc5HTva1ocIfpS50BzjKcqT2RR0vWyLzRetmNp/zzjj4HLjvz8HKSBePk+EttvUKMh7QIYvRXBH+bm/GeFAWfzBUqgk4t03tg0OCjeIz3vY6kwY0bvhtirS7vF70vaPuhseoN4Epk5lvoDtHR</vt:lpwstr>
  </property>
  <property fmtid="{D5CDD505-2E9C-101B-9397-08002B2CF9AE}" pid="91" name="x1ye=5">
    <vt:lpwstr>hcP8kQC+2rAl4N2qafeH4d50yaP0Eg3X/xiTGJLi0ZjuehbB5sZXXvLxiL8v2mvohXfhVipVkEwCGsgV/JI89i1UGoDfHaAQtfdIGW+evO2tyoJpqMdahmY0bRMKS8ZBKnMukmqEdudvZAcHyvTW0mNVKM4cCo5+FWrx7VL4jtTF63Jvo1H+8UoTgLiphrfLlsGhsAepVqgM8drYDYEhTL4wZaDNE3hcpwNrZX6lL+LEbAtIRnkV4PjnmhI2X3d</vt:lpwstr>
  </property>
  <property fmtid="{D5CDD505-2E9C-101B-9397-08002B2CF9AE}" pid="92" name="x1ye=50">
    <vt:lpwstr>/c/QprLjOsEvUJmslCUauSkLChr9rZDhc1GMk+CyjIe9liiVangya28rJPeIZ31nEzzIMcCv+CalL+eUMn3GZpo4PYuLFSE1Iaum45N4vNc5qEzIqMGZVtHmIlElnZMNFTn4+o7CczQqq9PgV4DOpnoRO3TrLYEjSJTutvQQfCoYNDt1HJEBWRdKSNlBbuzzeI+pPMeoaur14zhSf+aIuG4pVbilQ+ThzzEYzYZ+ANXPm8QK4kgbQ9Xe7yUnbAq</vt:lpwstr>
  </property>
  <property fmtid="{D5CDD505-2E9C-101B-9397-08002B2CF9AE}" pid="93" name="x1ye=51">
    <vt:lpwstr>bEpEwSRBGH1zN9vP6V9rqZ0kINO/oPJuzqHHzGWP7nfstbjZM9rCan9gxgTwJRuzwcllF+YdeVu6nwWZCFc4BK1UTvNzikUZdUoYX4/RKMWMnccu0faVdkoxKgTvqu6g8J9JcB/9epmeW79rdpxMx8EEYv6k/7wuQidVnxpKvfQlTRJjdtg4N7AXpL/f77joYS/7zHXm9ZagPyh6O8Wfx8xxkTP8vEcWMkfU9HlWFF2U+FPn0sPrrwdOoM+x3CE</vt:lpwstr>
  </property>
  <property fmtid="{D5CDD505-2E9C-101B-9397-08002B2CF9AE}" pid="94" name="x1ye=52">
    <vt:lpwstr>7NkTqkWcYcXBt1iIAt2wMh6TDflzz8hoYOWmlxfPk90vyiA7HOcdLhj+QThGIbJrEQvoF0CUORJxO/d11I0rZ4kN/Jn2+vYdPn72pGVVci5yHYcrtC5MKGaMFz9wCec//BhrjY5w2OCJGUhTucw0cgCWNuOQv28GjG9DNAAgrC5HYcRlx91Sv8Oz1EJPi5kuVKSec4LRX4rpX17VRhrbbWI6uRmLcszbxY+yf2ZUcX+yLOVQ9Ne+TS9RLyirAxZ</vt:lpwstr>
  </property>
  <property fmtid="{D5CDD505-2E9C-101B-9397-08002B2CF9AE}" pid="95" name="x1ye=53">
    <vt:lpwstr>V0UBZp2WIpn06RIKQYmICUmSv7ZRMbCRa8mfLVm/7ZF9Zo72N7e3ymktzciUnYvsnzZaHEfJPZ5JM/NA/YahVgQnSN7lK/i+/ZgnwrcW4lYjsKDtm5PPWOQYIOdgPCFv/Jxua9WLLStteTYTVu35Z4GzwZd53k0wUa4hcwbriY9BM2UEptFUW/mPla+BZsjNH7YPAzJx9xJ9tlGb15ej/6qdwvjQMAS86RJmDyrtbhVA2sz9rYS14PZt9qyCTfx</vt:lpwstr>
  </property>
  <property fmtid="{D5CDD505-2E9C-101B-9397-08002B2CF9AE}" pid="96" name="x1ye=54">
    <vt:lpwstr>b5p5uNqZUrGYNZdGE+ZW3kEu/K+KPg4Ba54EAiZEcoT/njqzlsuj8OUfDqxWw8OSsUIcgETEB6tGqPwjKkIlri9NbhB8DA8ROpsKT1XWfeC1MG9cI8Sk77fgpBSOnvVSMJHbuNqYmIoOlpeweB1vjD4sEjpCO6SynHCZffXdcqOVLOZepVKksaWscgLQaBlVL67QxAUGWsukYAkLVPnily89QVv9/RHnRZpqX1/a0+xEO7YPeoFES3mH7t/QYKw</vt:lpwstr>
  </property>
  <property fmtid="{D5CDD505-2E9C-101B-9397-08002B2CF9AE}" pid="97" name="x1ye=55">
    <vt:lpwstr>EJElrnI79VgNpkDG0SItWT1h1W+iN6rBSc2EOo2z+3LL1QTsa5ZdI1esvSni0AodWGgP2L7qiMKBwfyPiw8RDHEa0p4k8xmovuAhSus7zoG2K3JyyTq4CX23xLXytgcy5Uxc6Oyfg7AbOpSXEu0p+fJh0vkB3LVMtdW/MS8heNms+ZefoH8uVvsnbTAZYcvHM0RyJ04at2AK7wUpLig7QtU3fNS1q8WXPzzNyJV74/tegVI3Gk1Cno/3AYgvAvn</vt:lpwstr>
  </property>
  <property fmtid="{D5CDD505-2E9C-101B-9397-08002B2CF9AE}" pid="98" name="x1ye=56">
    <vt:lpwstr>U+v+5Jr4g4bbZy47RUOxrI38iC7yqXtvI6DDER5oZUK/NuDeqxbtOIJxBQZYoqE0KogDAvbhWl2QqrGwj4ibj2kNRYlaknluHQ1vjHM4jGG+xCqARc0ExyujGMWgIXGglkK8wfbNZ4exJ1BGI3zSvbJLL2oWE5RCpKSk+Ynqs8zeOrUEzoX90LhqySncqHavla4wWXPibYTj9vi7OQGK+aPBsnR8yysnfZ5B5W4NFWLY62MEZvQofJ+p0jMb3p5</vt:lpwstr>
  </property>
  <property fmtid="{D5CDD505-2E9C-101B-9397-08002B2CF9AE}" pid="99" name="x1ye=57">
    <vt:lpwstr>+sW4fiaJohUo0bQRIs6T4RS/uYHhCWkAsun7/gO6H6pPnkwZZWd0+vUBQfa/cqJogT1905Q0H+dgXvi8jc0ZSEMsOVFYmGznSw/dYM84+//Sd11Gw97m8bNJUWRbuvoFPAI+ZLi5LQVGE0dTE2bnRQC5qVuLBoCrtvJ4KkjklPsjxlb/6Dd/dxCXRyPN2WxX0MO30cH8WVPuENVkrVpiolP0UwqbczyrkQMSt9tDCFL0ykqxfp9zyzLgckZFHmS</vt:lpwstr>
  </property>
  <property fmtid="{D5CDD505-2E9C-101B-9397-08002B2CF9AE}" pid="100" name="x1ye=58">
    <vt:lpwstr>a3YUE2Kne7CDLoXhgWbrJJTI5OxEh8agTl7/rNu49B999OleSSaJG6BU0xsX9fU5lwtk0LVFYzgmTlVU/xsVZYNDqE7wg+WdSimq5Ie13yjdp3IIyBRmNi9EP/Hcy28stza3kFfxaP1aXmZTHbG8pooe9cdNBoDxcp60WRXkHfx0pDJhTmL1yo3MaATgaOk2o072v51H43rQ5xOnbMb5IxDWd9H/pRQ6H4rD9DK0PsQf6c9KOesa7UycTJMgc0c</vt:lpwstr>
  </property>
  <property fmtid="{D5CDD505-2E9C-101B-9397-08002B2CF9AE}" pid="101" name="x1ye=59">
    <vt:lpwstr>DNIV55UrfW7qLWGZvoRojB4YwgXExMZE8iAoXAWP5vb46d/TsCA/wAxloKtDQJBdDBesLg3esug9kV6fRf/3peBVTua9Ryu7Myby3VFtjLOxucB0RQ7bhM+0ZN68tnF6O6Hzkx4owibLqAJEyeCrvk7VatmeGugMr3mo7X+kdudvUiexR44A4fRYH+7B7QceBKoAGKvHGHLXM66zDjegohLLWPy3nuexJQ8Zt09sk2OTb713z7Fboeicy7srFlb</vt:lpwstr>
  </property>
  <property fmtid="{D5CDD505-2E9C-101B-9397-08002B2CF9AE}" pid="102" name="x1ye=6">
    <vt:lpwstr>Lc2WhM+QVJ7uOkpYV/xv1TuPfZT6RR3PZ3DQhr6fZvejkH05+Oz8K9GXW65UuNwSCtHAI6nh9yFGRxA/LWaLPmN7sKAwWydOOz7GnipxifQya1wPk5tCBdaDRGBcVh2H1KbP9sopLx3W4SJ/6YDy/v8XhMV7Rcyk5mS6cHMhq6WKvVQBY2YQd62ffVrZPX6mgNT9kY0VwwUFQ+gjq9P/2iulDF6ZaQzsJ+EIAl2UDN+U6F15kNWYEsIjxYSlsdJ</vt:lpwstr>
  </property>
  <property fmtid="{D5CDD505-2E9C-101B-9397-08002B2CF9AE}" pid="103" name="x1ye=60">
    <vt:lpwstr>kfKWMInAVtjOs02bNl9OGvrB9rzs2dvCnvu2OiEcv6xKyNW+BnwtxY8h+Rch3wTLQxvlRAblj9O3P4TUfr4t8Xui2qQ+S1mmgNaGlmIVs39h1xWHLqYIABJin4sLN1JJDSlM+ZypIh7V/Oi3O3Vo4stlgnvXIiN+dpXJS6g/i3AnItagEPnzo/v8bh+hpudG3R69KFei0i9Kwx2ToJC1BRdY4SeAralVPa7zSPn+yqY07aRMJx25u4ArtQCDt58</vt:lpwstr>
  </property>
  <property fmtid="{D5CDD505-2E9C-101B-9397-08002B2CF9AE}" pid="104" name="x1ye=61">
    <vt:lpwstr>kD+GfQgkyRLTSk/2x60DYlUb92EO/qYxw3x6p/kAe+GX3boExinOc7STq7+VjUb92eJ/s7yQXgNPYLVwHkPp0OP4kea5k5+4514deCNySSJDWohP+TIITTNGnx71/JxIirIaUR33NrE1liEwIJbWQJwUaBv4eLtxo1zdiVNYvtAR6S/Zr52aOJyLjcrIAKLnGobxmp0s4XeNEkYg7Y1kMNjDvtOQviRwtUONF+IhDshv6KodZmaeWrJGXltKu75</vt:lpwstr>
  </property>
  <property fmtid="{D5CDD505-2E9C-101B-9397-08002B2CF9AE}" pid="105" name="x1ye=62">
    <vt:lpwstr>UQ4tr+Hhz/X0FrKK7PO1B6JG2dzOTrma0l+iN1XNHRCR868fr2d5ZzS3DB8BvhO6Bvzi+t16Viy6cxr0CZ7Zd4GBBqBwBSnXVllUuFRqmM1r9JZNQ66vOS0boK+kPC434z9jbuiHh+1oP01LNbqIxGKBiP5OL4zoyBxzfskJIwF0wRKRjZ6ALMVRu+UW/UGxwnfJqZzCnKncO3uiqhchz3dNfq5qtCV2gnV5o9PrepgsrDc0b73uiIDy6BKryxs</vt:lpwstr>
  </property>
  <property fmtid="{D5CDD505-2E9C-101B-9397-08002B2CF9AE}" pid="106" name="x1ye=63">
    <vt:lpwstr>a1kLQKII3N8/98hE77H5zNGgfJXY9UXSiboku5bPHzxmJ34w1YwH3alGvMYGhuT8rIMPqqjQIZJLWXHSGjLm7JGu/i5GFqWi8/N+RLtr3qBvkGfo8srWS+ixERxGFLiEefzGgN2wsMSju9jX6keAqkzWnQxXLqESZaaxSyJC4+D5OiJrE9rl6RzPyl7UTORVGXtlrnGG0I/1yAoj7n9vnTggoSnnECIblMpjdwbhgnvOAyoP+C6rWzD/pqdLE+Y</vt:lpwstr>
  </property>
  <property fmtid="{D5CDD505-2E9C-101B-9397-08002B2CF9AE}" pid="107" name="x1ye=64">
    <vt:lpwstr>9kYMTacf6mW8IGWKvXeM8iu4e94dueYoS8hRiR6QD09rs+8CnLcKnFCAYH5T3/HyM6oJbPitddutbei5JTWP38W49X6H+EWfAOwCmeNVobTBCh9s5+0QM1fKO3rjHK8vhPGxQ1+kubWdvB5qEBa/Im/OW6Df8El8anDUxx5v2PdA0txg5Z4iOZj5XW+8wRxpteLESjhKf0n7HpWULbZQFOsqeVpkUSDXc27xw0Pm/hva65v/onteheGQL1Pr6iS</vt:lpwstr>
  </property>
  <property fmtid="{D5CDD505-2E9C-101B-9397-08002B2CF9AE}" pid="108" name="x1ye=65">
    <vt:lpwstr>aSl0KuELYnfiP7n+p5mgaew7xW6qo+jEsQmW/XFOXm/aemFDvL942TjZwy0GviJFV7j0DvL0FZkvcfQVlp4PnktVYq7jGDCxDGuV+d5SU7h+lKxxYxX6HIVE01MB1zBXkD7TAavqoziAC1kxF7GGcSNcZ/+IpS5QKrVMByNof1BN/w8VrKoySkhnZBYSZ6F9fjGYUGPkSqyaqIT3ruj6RL/tufJiJVVcxo9O5oYH4sMP6C9Z53Y/Q/ShZ4nsSsk</vt:lpwstr>
  </property>
  <property fmtid="{D5CDD505-2E9C-101B-9397-08002B2CF9AE}" pid="109" name="x1ye=66">
    <vt:lpwstr>xYmLnne7mscLRJd//IMESIlPpYuzNJsUp93w48hFL4lQ3IUp4C0fSBoYbQ6fkDmkUG9mDLY5zkLjyjeMC+i7aLxWkgy1tHjc8xZCJQi78Gs+04An9DJbyY3kTbCcbkC9fFlb2/N3MOEuvXhSBkCPxH0VlsNwgGYfSBWOCSJe4QXHa4BHd4+tJdTw8tBGbmuzfhJ6D06oXEKs618sa3c9TT31O1J+nnwgK3abjk+g4YqjN3s/8ovm46FyaQuBd0Y</vt:lpwstr>
  </property>
  <property fmtid="{D5CDD505-2E9C-101B-9397-08002B2CF9AE}" pid="110" name="x1ye=67">
    <vt:lpwstr>1zi27sp4Ww2VESkuGywhjuyryXuiGWYB/s07zT3Ko82D4xeoRcu5VgdSAYwSyN8sBNtTKLXFyzBqNLXhpwNvL7MzCKDTWv10vYYtB82BnhDHGP0WeEOkkI68xS8+YT97hMktQQy5vu62Y9irpGIjJIw9aVAU9kkGFhAL8aCe4Owfr3n+XJWKWHKpwh9vVvJhyvVSGYyznfx+TkeMvOSDNJtwoLcDFivbjSZ8GVweDI4FAtPwKiBC3bFSjBsYUnb</vt:lpwstr>
  </property>
  <property fmtid="{D5CDD505-2E9C-101B-9397-08002B2CF9AE}" pid="111" name="x1ye=68">
    <vt:lpwstr>JO81MdLiWJIe41rfjq580mPwvS5slCyZH3DnT1UABPoDrvwSmvxwXuXRLa3KYsNVPpLz8t/rvxK2hcaP6MRbFLhKZ4UrrKpLo2xvqfv0d8xmOktEO0nN5HyHXHB6fJsDDTY1DiCKuzs0ssfKrXT6Ky+D2wYb41NFMm1FCzMEBJrkxqDMi/g4C/Xy/qQ3BngMjtSO7qYl1JROmfRR2p5iD4e8eLIfO6OFplJwHW4moVoUzqnDTxrfWcprYPKWPE3</vt:lpwstr>
  </property>
  <property fmtid="{D5CDD505-2E9C-101B-9397-08002B2CF9AE}" pid="112" name="x1ye=69">
    <vt:lpwstr>3ugbnIssZ+KCp1fuDr5+kt+gFMnqPD5yEdNtzk7fy3ardAUrZUJ1X9xKemerzulS/SzDY+/OKPkuLUpCxirVpLVTaLpzh+ZTKoDbSIrrPfpz8qaey7UkejxpDEGSUJmV2TcNC+AVSi2OV8Fkhv9Gu8dgWkWN2E5XPVXqBEXdS4mpkhGhavSRGm8L3WU8oJ627QXtuHTYgQfn5Mj5VkmeTZUt0mKFsE8wAmlLImABCs9qSkerLFpIZDA/fPTl/lZ</vt:lpwstr>
  </property>
  <property fmtid="{D5CDD505-2E9C-101B-9397-08002B2CF9AE}" pid="113" name="x1ye=7">
    <vt:lpwstr>8+NRZLvEurRJcy8Wyl+WJKCRrRJI0COZXHMNLCGahWo0wM7kubM8zVvsuhE3KBd0te96LecjIPXuRrPLC4gibx5MjHI3TXw6j4lyrRK5FlRnSLAazPQTyLNB1oc3+nA1dhXQchGjawYJRcYTrDjJ6gJevBuLQYU0T6AdKicAK4RLgvR7tDO1Rq9Zlb6qQHwpw7eJyoyT9LFM+jGhyb+ny2w8her1J28S4LdSst566LMcnZpCNSzYk/Wme2xloWy</vt:lpwstr>
  </property>
  <property fmtid="{D5CDD505-2E9C-101B-9397-08002B2CF9AE}" pid="114" name="x1ye=70">
    <vt:lpwstr>OuzvF3PiwxBD24VVRFyqtumOd8A+Av6/VqxN1Wo9kkJX3905IOsWot/SrdD/c/7dHZWY7Yt513pwu6DKqOoTmXvKc4L54HHumj526lhWaTubP1UNOjuRR7FVoOCsOqiIi5jd7AQBsDXMqAtDWXcF2hmNdSwNwWMAIvPfcR0LbhJNBv8WUnSOviv2XVUlMeziI214S7BocLSU08WPPDM1+1itYvXTBdy9Y8g9EVNwSvTJkKOUCeQnEQfdttLgA7C</vt:lpwstr>
  </property>
  <property fmtid="{D5CDD505-2E9C-101B-9397-08002B2CF9AE}" pid="115" name="x1ye=71">
    <vt:lpwstr>J4JwhlSydafvLM4mLEdyma3wKInLY+Bsui1G/LD8WYy25B2N5J2j5rtLbZmhQBo+clV+AymnzRNEmpp9+uZJO9Mn2LcjAqRQ6UGscNdjBD7Cp77G5AfNwJ0fh3DqlCBvdy5/UUH74CZqMMJ+eD6PtJvdow3YuWJsPOSMKYaCaaYqUMQYJW/uRa13gciHRG3LrVihch551zWUCSBXi3BzF99OtLZEC7V6zdwJsZJO4LFaXBVgmyf5DJTbTJG9sSC</vt:lpwstr>
  </property>
  <property fmtid="{D5CDD505-2E9C-101B-9397-08002B2CF9AE}" pid="116" name="x1ye=72">
    <vt:lpwstr>0C3QzH9Eypj6VA2f2xI/Rq1hh5AkUZ2Lg0LHzs9fVA9WQUQNFzWBpt4ES/WSPr8F30uZFrFmwHFB48dC5CsDk+niYgVtCVJk+Mgp7G7k4AoiYO0bvyOfb4hks9hQNFQxkWL+FgskajJCqOdCTX9ABsyKSt07vkO7Nvms+lKDEle1bDs1Ff7VEbtJLnYUiwawglhmPFJTOOSCcf2Jiu7NVEAsLowbH8y5WNTjYo+bteGTAgYY2+L6JDlO9iLjwg8</vt:lpwstr>
  </property>
  <property fmtid="{D5CDD505-2E9C-101B-9397-08002B2CF9AE}" pid="117" name="x1ye=73">
    <vt:lpwstr>Zg2dq6v2TAMLbbWZDSkLnxYxYZmiJfT5BbE/gV6xa60m3XYmKfpYfkw9tVVaaH/ryf1DlX9pfXFn5mLx72PCwUYy6IWZMuS+1nmIvn/288+TsOFPTI/ZPHVc49ZSUoCz61j1VQd9Dhl1/nbSKS8E5vvAYFWz5qqV1Wd0pugE68+kwJz1JTRlKhROZqh6znFAayIqt8lIcGpbRVyeZEb0v8mCs20Km/2UIh0SmLwgR4lnhWEjsKYp+Lo0UFB46YL</vt:lpwstr>
  </property>
  <property fmtid="{D5CDD505-2E9C-101B-9397-08002B2CF9AE}" pid="118" name="x1ye=74">
    <vt:lpwstr>zaFFC4RcaKmL6RmreCOgOBv1MDFAwke97wS51hJVRFL7+JVZ2HalkG4lwfhVH9Mg46tjnKGW6O/effX6PkqBZ1C1CeUAm6tM6rvtFxf0Ng0Hdms7NHFGN2nuDouwQ3MSyk99E2si0FJe/PphEdOxlZAfOJZuMxxuToGFlSfhajfQ/zvrkS0c6cEz2ZhkeAj0zKlS2zzohlu197tyw4Ya1jquqfUiffx6ZNStJsevZphk7KqfIBnd9h7agROeW8w</vt:lpwstr>
  </property>
  <property fmtid="{D5CDD505-2E9C-101B-9397-08002B2CF9AE}" pid="119" name="x1ye=75">
    <vt:lpwstr>pow0jMaq7WoZBj7WSa0LbbvTxXQxWQuJHPCtFoZVABaQ6Nv2cWNw9lvZ1O3CIShen2NPGN97H6HVjo95WE4Q/cOtwhfdD5Gieghdt6mB2+8SnV41tDhyQ5jpE6p4dBq0SJe8BiiOnzbqMwcidIkkyqE7GZZwnLb9e+KbnYoO/aPLnb06xNgmRuyYvfSKAqUWv9kB98H8WAL/TEvu2KtyWNq3/uJUhKFxwgEpNGebNXZBkW/dOtvavc5J9QTFc1a</vt:lpwstr>
  </property>
  <property fmtid="{D5CDD505-2E9C-101B-9397-08002B2CF9AE}" pid="120" name="x1ye=76">
    <vt:lpwstr>G0meMzXBvP9HLlUedbC7flFCEaZ31clfZHblJVuNrx/P7KlyJKhkBeuOMk7GHgQSJDvFvDSYYzuLX2sVRIbjiNOc4V4Flja2a35c0lAO0cvU5nHCmKOI4fhgN+MG83KTeQ5fL+gdlIGUtx5/Me34HWl2kEF/V/o9q1OylUUEvkp29kYnF3Pz6ACXyVQSSlmjM6KyqDFSfy4JZ3tdkCzxhlmEvrGP5mgf3nFgzb35slSSrjU+ov3Dtt2k5vv0tWc</vt:lpwstr>
  </property>
  <property fmtid="{D5CDD505-2E9C-101B-9397-08002B2CF9AE}" pid="121" name="x1ye=77">
    <vt:lpwstr>Oi8Awc1791Iuu39NFZqpXW2cNUEh0Wf4oPv6Pv2KRnyoIUJaMFOdtuyPja3/PcQRE6/vQV8RkNaidWqiU84kU+/WZH/h7hK8ZUVYiBBAOyUFclrciwzHJF/k0QJSf7wjTTmDCLTRccdBKCXH6LNCY8GjErb5zfj3na8NhSXR+RwexMI1A/qt+ldSQOp2wR4kWq5TnPepVkY3DgT0EKp1JyBDv49o8cH7WX35RGz4bRfZWvDfB7JfsDowTbD1wPC</vt:lpwstr>
  </property>
  <property fmtid="{D5CDD505-2E9C-101B-9397-08002B2CF9AE}" pid="122" name="x1ye=78">
    <vt:lpwstr>Q8MXOAw+NzpWqj3BndlKcXsZcPzo8Amcbebt8BhxcHz41m+PbK27Z0pXLPjIM8IkoTXJaBN9992/+GT1PJzvdyqcvSVBz8LIP0KCP3KOpScrltFgnezAULn+CczpZM7AUite4F2S2vFhSqMO2PR6Y5f4j6U7yMBhvbtwQvL4KUV13W7OuPaA9iFHkRXniCvc7rHD8nDlSDJH5YpYAUfOLbuzY63yijA1C+tJQzwFZKlh/vzPX8SzQLiOtBpZz1u</vt:lpwstr>
  </property>
  <property fmtid="{D5CDD505-2E9C-101B-9397-08002B2CF9AE}" pid="123" name="x1ye=79">
    <vt:lpwstr>ftu3ouuLGktUZx7w5Zhwf1DDtyv4/zA62DPfY0kbTghlxvb29+WAtshgc2Uazgsd46J2wAAUfuy5cfTnPPkvovDe0dbr+gcEGMaaNgWG0qsaVUoAN8KD0TmV1El/W1dgEFHO7uuVYnD4PK7CGsSFKyY+sBUymeUxmzKG8GZScr+p8zpuKTGy9/xrVyPI6pzb6uV/ZRjrIe5J0Jts4XvXN94JBYj9H//9L2q+fQmvifJ0MmdXQxWotxZUTfDWpKp</vt:lpwstr>
  </property>
  <property fmtid="{D5CDD505-2E9C-101B-9397-08002B2CF9AE}" pid="124" name="x1ye=8">
    <vt:lpwstr>fbkEz6uLodr/JJXRt2LflV+blAH9XKaBhASXS5yuab0WJcvTBScPmtBMJIbxhdgLrXS60aqPb1jJr4SP0cTMtXcxJPRiTeFRqUINaXsvVs+9E9elJedSo2CqisST8nNpygq8j9iQL/WX2aQCO0/Yaz21ldFnFDWIB1O6tRhUFTNDD3FAEcRNQVkwF+ehYvBClEdXn7gfXlpMrjL9IkeB0yfYZktZgI0n4Q2L2A4alAHcsvFVMDWOHhb8N5PM7r/</vt:lpwstr>
  </property>
  <property fmtid="{D5CDD505-2E9C-101B-9397-08002B2CF9AE}" pid="125" name="x1ye=80">
    <vt:lpwstr>v/r3AwWIS0x1/lRd+2PF0CK24cMQFqXQGj3cMrtoaObRzFhQ85de1rM2HHCZHTqvUeMWqnpDwuGtqUIDwY+rz5HzjnRPLF2tzHEGxuJKh0WDEhU2XSjHQ/3PSD1vXXyfCdk2sjQtOMFxXOEcGqe+7BYBxHwNQlRiygTAPjqpyLcUA5WX9xjz72m/jV8aLm0CUtsXg8VYZxFZcD/hoHhTjfd9FhV8gLXfoXPWggaHNPKxD8YxNttqeIbVjebmR+O</vt:lpwstr>
  </property>
  <property fmtid="{D5CDD505-2E9C-101B-9397-08002B2CF9AE}" pid="126" name="x1ye=81">
    <vt:lpwstr>zVeOa4k8hPCEO2HpnHzdlAMqq293OVeiQvO/v4AyefInc0gvsJ137ft0YptjOz4VAWBGEe7NNs3L0dvGQtLsFVd4TO8kCYUykmErquu0jr5jnmu+cLvvGqMw0cbFLlkPt1sFMgn7Zk12f9gWeCmIjFfEULL2b6sTeNp8QwLSB0OrEec0NAMhZMnm0pt0fxj6ZMvqpTwcPW53H0mB7JPXTpYHu4RabFOPkF9Fh8hm7yVZZoakObQIeQAjd1dZno1</vt:lpwstr>
  </property>
  <property fmtid="{D5CDD505-2E9C-101B-9397-08002B2CF9AE}" pid="127" name="x1ye=82">
    <vt:lpwstr>hniujIfcz/VTLdsR8oXYSRjyojnqNTL3K+6QB5LWV6GmnGQ7voBva/ZCeGeUfj4PipMj+TzW39RNDb3VYu8Ps2LH4Gda7GLTJQ6MPekg9qRcivKNk3RWVhzus7WSzicCCUrs2j8rdx9DAu5suvIBw0Y7XdarnuY2SFwC11vAmm87DHp7p6zy0GQVAytf/ZxM1FVOQDW1+FNK1Q2sUYPeOInua6ileqYmnHxUjeUeU722lmrWkEH8zlWDITybdtA</vt:lpwstr>
  </property>
  <property fmtid="{D5CDD505-2E9C-101B-9397-08002B2CF9AE}" pid="128" name="x1ye=83">
    <vt:lpwstr>GnJPwk7QVHaoWwRN5eVZQaJ9VnhfIlfRISedOIAWPiyXH3s0F8q2zIKyi49zlBO0VrIZdlPPu430isiXwL540SpQbOkwDyxVGIyxKDpo0btITI3hP39AAfrF2cIH3gabsjbpfGDNuKR4RlETvPCfGeGz34yFNM/wJw7t+0STlqJSilNBOiUCDJYTGPjWPzxGrKSzMILx/ycFUy6NOyetNsK5BYceRiEjJVQGZC310/kPrCPR/gRhgFcm77SyXJd</vt:lpwstr>
  </property>
  <property fmtid="{D5CDD505-2E9C-101B-9397-08002B2CF9AE}" pid="129" name="x1ye=84">
    <vt:lpwstr>ZipzEEpywfjqVRYsIH0E03lGTU6tR8B65+UFLB+khlHE0cahwdoEy4cXxkF8gQl9X9SicbDtFjVi4t267ytKiqQqxyD+cVlqyZK1XDhuvheoWUT6oj3p3o5uhhbSGKQJusjB14UF8o34fMd74STnz4JQtMCDIXl01o4m5c38XPw4rw/a+0NAQmwiN0vz35wULIwTw8ImWiied7JN0l+DlxPkK1bms9OWRHDOnaeCgjvC6/i8s/v3TWKy8AuDOq3</vt:lpwstr>
  </property>
  <property fmtid="{D5CDD505-2E9C-101B-9397-08002B2CF9AE}" pid="130" name="x1ye=85">
    <vt:lpwstr>LNfpJakAzYwMEz7TZq1M3bM3JFVUXSGvsCpFLCMXE2OUqQQpTamyhzuZJUaVGL8HzzN4oK4leLDGoSVYSraBPzkItrRN5pdlTeyw1da8JY2ddiNhxK8CYQJ8KZT+OlvdRJUy0jLnU82qAthSfW01LNLSNGpR7gF8FtuDO4rvZEecMB+l8oTNwYRuEOE+ibcukdb7TUIi7F170D4d8acyhiNmJWIeQ2ghFxAkIEXFWEZRAtYCq4dzWyf1LssIo9p</vt:lpwstr>
  </property>
  <property fmtid="{D5CDD505-2E9C-101B-9397-08002B2CF9AE}" pid="131" name="x1ye=86">
    <vt:lpwstr>4/XvuVX1hhoNLNoK5WV0QfaO/Fk8bV82T/u1f2XVslcEAED4GLOnkdaSI5GXFkC70Q2KupekDUO6KyGnLKfpfpjQ0RTBYCGADMEp1ZS7REudkKuiAEAscZZlCcsTADjKkFFnha6oliGOkFnU5BR1a9caCHzBDGmfDcCPi81NLxWFT2H842bvxD6EOhv8nJzqE9reGv4wOU9VOHS73PVsWBJ5lkJhyLtTO9uwdYIIGdMwU6yDG7a2BNGHM+uZPnB</vt:lpwstr>
  </property>
  <property fmtid="{D5CDD505-2E9C-101B-9397-08002B2CF9AE}" pid="132" name="x1ye=87">
    <vt:lpwstr>J7+hAWK9bMuX7/ikCpv1xkF+O3qZhSR+SsHpc1OhB9VQbE0UqeG81fLLlY+RWV8W072WpV7U2e5Sg6uztPaW8vCrmX84HlQRy/TbFkkxZ2uaPXyqeS5XKljZ5w15WoXJxUHRottApbAbvwCRGT1AhotbeNKdKPPtPGGbE5XGy5IfAN5+uvLTlFtL84lrWwPs6U9ldnLngbKyJ15SSUFtRg/xE1L3i9+QtGAzjdAbllPCvq7QNNxbJ6TrXtc4NJc</vt:lpwstr>
  </property>
  <property fmtid="{D5CDD505-2E9C-101B-9397-08002B2CF9AE}" pid="133" name="x1ye=88">
    <vt:lpwstr>qyThPZAbG1o+Cupu0g/n7OVn4p07Mfk+dranOkJp3dz/VYRpeot2R0tOK4Ubr5ryaoheod/35yV0+nS3OtVABbR1FJA2+pGWq8LbAPiRu2DXkbLZyKUwQQiVN38PLN1Gm6tI48jcoCbsv6APFS/1Z/PD/Sz4rr59x5npjsX4S8faDvBB7iOv8SJa/dy5dnsIBHbTphItlRfQmOr4D+ZFqYwr/Oz2cmjVlBeY5r5uwiU8ooCRahgcZYqhAujH0hj</vt:lpwstr>
  </property>
  <property fmtid="{D5CDD505-2E9C-101B-9397-08002B2CF9AE}" pid="134" name="x1ye=89">
    <vt:lpwstr>h//tVsKgulE23jKWanWAWwm85iRBMbXM/LjU6fbWJsUSHk4KgcC1xdJqhFkYQQs72VXqb63lKc7jgQ2RD3CGn+/MvXxMfPEtn90scHOu88WzhPIaNP2TQ8zu4K0MgzKONnRpiU11RUhjJWTjpgAAldYZpl88vTLHw0TF0Xs8iIpAoUL6kOneHxWMHeInSPLgd4+o52r51WId2wmwWyh2f9xgh1OUDPItjGub7/kyW9Ttm7fIDpclX5eEeG+4Mja</vt:lpwstr>
  </property>
  <property fmtid="{D5CDD505-2E9C-101B-9397-08002B2CF9AE}" pid="135" name="x1ye=9">
    <vt:lpwstr>oFonRWwqR+9UBJhzH+EmWX03cUWMvDMLLjdJg6czZ35yAdIX0BKGxHUT8nmH6AbD9LRZO6twjtcJRz4vT78v+Volig8yRQNcORvKHPQq3gGFQC0DtAaoT2l4wenqHdAV6MP6EDqK69lwk+a3Xd2u8MwOLbPCnMU2RYNjYx/FCDR0PX42JlvYfh8wqle7H6fO1/3Szih21okRN3svmDbrzbMPNLb4CKQconWhZoRsWto/8ChE0rIBfIhISm39sol</vt:lpwstr>
  </property>
  <property fmtid="{D5CDD505-2E9C-101B-9397-08002B2CF9AE}" pid="136" name="x1ye=90">
    <vt:lpwstr>LG1ZZDboQ3E8f4SmDmQGQbvr4aPvxwpHyNlCy8+azhAM023ir+Oq36mn9w3eFv1GDrTskCbVF6KVJGDi0m+DJnnxZRYkQ7AORuX4PgzDzdz/1BUiGGOVgnh7SQP1ko3lwnR9zG/S0Ikr0PdX1wDTSkT1KPbrf4OQ8XxBUN7FzGvqOJ9KiiwcUvodbD4NEXruir1OWwaK7eBfQL7WXnFhl0XHC3iezP6rlV5muUC1mqh8+aCFKPMLU5/7IKO1p+J</vt:lpwstr>
  </property>
  <property fmtid="{D5CDD505-2E9C-101B-9397-08002B2CF9AE}" pid="137" name="x1ye=91">
    <vt:lpwstr>4AyrXSGOE8QOkVxWA0aCQkLWrSTlwZznd9dTg318pt2HEwf4dneU4rvIAvGsTDq/uutrHQbS/CDuUUuSn1IVnNJOMf90Nq6Zbt+Ko7U8fybjt5OKsNvPgfOLDB9r5J9+i5mElMwFbmjo+ze9Pg1Fqvdm2N4Qk29djXL/ZC563A0lr7dkxO/OKBOMSa7QhkRZoxq535bhmGvEIK+7rqnNAi7BMJyntksEXIgn8PC0IcZ7W1cjUbfv/e13s86Pn5X</vt:lpwstr>
  </property>
  <property fmtid="{D5CDD505-2E9C-101B-9397-08002B2CF9AE}" pid="138" name="x1ye=92">
    <vt:lpwstr>fregR8JyDBlDEQ2dkMZBGa+DFxQ7d6rdQqm9KZFCUPFH79VVpEETX+hQT3GzgSO22xF3wvNvkrDyClY6pQCFChQ7YicmcY2UFrAqTJyuuzaLFJBFRw8QBBK1PRvcxfsM31+NO7dldmfxeiI3nBMPj3fH6N/8+GEpxnDTjAYEtDlgbjC+Y5XH5OGXrsTgIO498ZO6TND7BFVDdQ7a3/pl3f5EodmzNZnDD61vs0UdrCsSh37P3GhrwXrw3itJQKQ</vt:lpwstr>
  </property>
  <property fmtid="{D5CDD505-2E9C-101B-9397-08002B2CF9AE}" pid="139" name="x1ye=93">
    <vt:lpwstr>97Zf1oq83GZ8mgnx32ADVu6q16K9gR1cOQ+7Y/UhG6l1wCElbSTP9GuAsKz7Vgm/UR0QF0W61z/lFiuo2eQWEGXe7odrf+4Gh8s64gCJdIifVsYBAZnOK7J00Dgjmzwzix4BQEFlzI0PohVJrL14jhb3/riDgcmANlal9RdYb9n0qTQatiKXA0MggqA0OhtDO736T3fWc2XoNtg0GlNJ3KpsQva2JzxlCGW0v2uYf3YtNNp8HbtcmmzYzw7Ffva</vt:lpwstr>
  </property>
  <property fmtid="{D5CDD505-2E9C-101B-9397-08002B2CF9AE}" pid="140" name="x1ye=94">
    <vt:lpwstr>J1b8K+qAzIuYZKHkTPyXb9PzVVwJ9yX6KSkNB3Fyyz3qn7lgz9GrJQKNWJH5HvxXHw5W4o98wssMQrLtBl73EqZ5cyb5V/rbb6XAg4JVqKQI0kHBB6oytEEJZ63XJSJLUZ/xEVdyoghHIzZTpWtIEUU6V+xJ0oV2bFJ7x3g/aLp8DAxXGozkJmt1Hl9F4vbBoSbYiWVnt7yfHbclyT/iCogH7hiJXVQozPYZnCW16WWsVc38ZAdLA4uq7Fko3Gy</vt:lpwstr>
  </property>
  <property fmtid="{D5CDD505-2E9C-101B-9397-08002B2CF9AE}" pid="141" name="x1ye=95">
    <vt:lpwstr>ZMnqAGVAGnTmrDNwGVAuK8uCFVIOuUefuv6FiPfdzYYoUOyGs4ewMzzjexL+wUKZftdhvEcxclG9QfnozDjicWpLcOnQ8Cm0ZWM8EegkXVWfzAmZ7LnXmD9pS1BJt45YSvw8vuUMozIe6QHm7l7aj+TWGOc+VsKSMB7AYOWxY8WYUjsP12NDJO+fmNtA9VblEGlCOkiqiICXVb/Qj/KS5ILA32r6uFQ8zOUei8vZVWNj4L+Bo+/Wh38dptmX0QN</vt:lpwstr>
  </property>
  <property fmtid="{D5CDD505-2E9C-101B-9397-08002B2CF9AE}" pid="142" name="x1ye=96">
    <vt:lpwstr>1iWc2ULMwitjCymuvOMBY1GuyRz1V/bQi4YEV1MG/lnkVJZp2VsODTJEX2E/k3DObeepn/2ORsZ8sb46IF9boOQBav90bEumHXA8sWqtouQaPPYurMeuKf4hPEs/oUhtV3TPIb/K7NeDGrn1AtOKvdXb9Gldyu/a+Gev/tJb27BHG54uKKI8VUrSd/1ky+3dwxqr8a75g/u157JfAHNj38+O4lugHACi15ENULwOQYGb6I+2Q+wl5h/l/cr3LEy</vt:lpwstr>
  </property>
  <property fmtid="{D5CDD505-2E9C-101B-9397-08002B2CF9AE}" pid="143" name="x1ye=97">
    <vt:lpwstr>xwVkvjX++awi5WhTUGSRzWFrbhvcbjqqA2U0HztceiHOXQq7Zp0t0my8obKaRl2ABq3rJTrXqAF23MJ5CLQuCGat7QRtOywyINkr+7O+5XtrPkFtinSAiaRC6TOeDYXvzLzm9T059oHzexjlBmJiIRcmy/cmkDUpxZFPGluD/riavquFAWNNtHXJqvh1+S7i3jq6kjD/xz/g4NCV1YpnW9RcPLnA9ZfnuyRTJf89PfPpXfjRp238KIUqMgSvqYf</vt:lpwstr>
  </property>
  <property fmtid="{D5CDD505-2E9C-101B-9397-08002B2CF9AE}" pid="144" name="x1ye=98">
    <vt:lpwstr>o8+5xbID2CmzJhai5DkA6Og+hY/L7Or7cUpRzeJoSYSMjTwOGZm17xDZD/SubwfQH8vjE2cqPQEencQHetD0TufAwB/5g8b+0EEwt3uP1j+Hpjcs+caoJQxK87q7x4Y/6rOpYK5z9hxORL5pLbHZAIqwICBc51/iI4RFAxx/egkPCmHt7H2H2d1zPlZCY+trDo9A61bCBKUTPPKQy45PdSuZz8UEEKmYtkhhoQsBOggr1HwE9lxFkVl4V4MtdLW</vt:lpwstr>
  </property>
  <property fmtid="{D5CDD505-2E9C-101B-9397-08002B2CF9AE}" pid="145" name="x1ye=99">
    <vt:lpwstr>lTu2in4afQ7isDRbYyIotUUi3W8IT8bswR4ifKs/bETGLPW4WYet9ytZ5EF0HSfT/cxuA0YcC9O6F4Bq/kD4uYoOHxaP0gr/Rhhu6AsZx6uxkR9krSofDfOie6NBM7xOHWsj+BbQ1ruUu3IXNQxI8e6e4reVRNXmwWFUmAGacPIFuGkE2uYlWnyOJ8n84TbjjlXcrIwsH5I4iXD+lPeSQb+gmccNm6kFfSQQU7lul0X+W2pwlIQkNyopgjpZenb</vt:lpwstr>
  </property>
</Properties>
</file>